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85" w:rsidRPr="00FA51A7" w:rsidRDefault="00186C85" w:rsidP="00186C85">
      <w:pPr>
        <w:spacing w:after="0"/>
        <w:rPr>
          <w:rFonts w:cs="MyriadPro-Regular"/>
          <w:b/>
          <w:color w:val="FF0000"/>
          <w:sz w:val="24"/>
          <w:szCs w:val="24"/>
        </w:rPr>
      </w:pPr>
      <w:r w:rsidRPr="00FA51A7">
        <w:rPr>
          <w:rFonts w:cs="MyriadPro-Regular"/>
          <w:b/>
          <w:color w:val="FF0000"/>
          <w:sz w:val="24"/>
          <w:szCs w:val="24"/>
        </w:rPr>
        <w:t>GLAVNA JUNAKINJA ČIPKA</w:t>
      </w:r>
    </w:p>
    <w:p w:rsidR="00186C85" w:rsidRDefault="00186C85" w:rsidP="00186C85">
      <w:pPr>
        <w:spacing w:after="0"/>
        <w:rPr>
          <w:rFonts w:cs="MyriadPro-Regular"/>
          <w:b/>
          <w:color w:val="FF0000"/>
          <w:sz w:val="24"/>
          <w:szCs w:val="24"/>
        </w:rPr>
      </w:pPr>
      <w:r w:rsidRPr="00FA51A7">
        <w:rPr>
          <w:rFonts w:cs="MyriadPro-Regular"/>
          <w:b/>
          <w:color w:val="FF0000"/>
          <w:sz w:val="24"/>
          <w:szCs w:val="24"/>
        </w:rPr>
        <w:t>Uradna prošnja</w:t>
      </w:r>
    </w:p>
    <w:p w:rsidR="00186C85" w:rsidRPr="00FA51A7" w:rsidRDefault="00186C85" w:rsidP="00186C85">
      <w:pPr>
        <w:spacing w:after="0"/>
        <w:rPr>
          <w:rFonts w:cs="MyriadPro-Regular"/>
        </w:rPr>
      </w:pPr>
    </w:p>
    <w:p w:rsidR="00186C85" w:rsidRPr="00FA51A7" w:rsidRDefault="00186C85" w:rsidP="00186C85">
      <w:pPr>
        <w:spacing w:after="0"/>
        <w:rPr>
          <w:rFonts w:cs="MyriadPro-Regular"/>
          <w:b/>
        </w:rPr>
      </w:pPr>
      <w:r w:rsidRPr="00FA51A7">
        <w:rPr>
          <w:rFonts w:cs="MyriadPro-Regular"/>
          <w:b/>
        </w:rPr>
        <w:t>1. naloga:</w:t>
      </w:r>
    </w:p>
    <w:p w:rsidR="00186C85" w:rsidRDefault="00186C85" w:rsidP="00186C85">
      <w:pPr>
        <w:spacing w:after="0"/>
        <w:rPr>
          <w:rFonts w:cs="MyriadPro-Regular"/>
          <w:b/>
        </w:rPr>
      </w:pPr>
      <w:r w:rsidRPr="00FA51A7">
        <w:rPr>
          <w:rFonts w:cs="MyriadPro-Regular"/>
          <w:b/>
        </w:rPr>
        <w:t>a-naloga:</w:t>
      </w:r>
    </w:p>
    <w:p w:rsidR="00186C85" w:rsidRPr="00FA51A7" w:rsidRDefault="00186C85" w:rsidP="00186C85">
      <w:pPr>
        <w:spacing w:after="0"/>
        <w:rPr>
          <w:rFonts w:cs="MyriadPro-Regular"/>
          <w:i/>
        </w:rPr>
      </w:pPr>
      <w:r w:rsidRPr="00FA51A7">
        <w:rPr>
          <w:rFonts w:cs="MyriadPro-Regular"/>
          <w:i/>
        </w:rPr>
        <w:t>Po smislu, npr.:</w:t>
      </w:r>
    </w:p>
    <w:p w:rsidR="00186C85" w:rsidRPr="00FA51A7" w:rsidRDefault="00186C85" w:rsidP="00186C85">
      <w:pPr>
        <w:spacing w:after="0"/>
        <w:rPr>
          <w:rFonts w:cs="MyriadPro-Regular"/>
          <w:b/>
        </w:rPr>
      </w:pPr>
      <w:r w:rsidRPr="00FA51A7">
        <w:rPr>
          <w:rFonts w:cs="Tahoma"/>
        </w:rPr>
        <w:t>O razstavi čipk</w:t>
      </w:r>
      <w:r>
        <w:rPr>
          <w:rFonts w:cs="Tahoma"/>
        </w:rPr>
        <w:t xml:space="preserve"> v Železnikih/o čipkarskem prazniku</w:t>
      </w:r>
      <w:r w:rsidRPr="00FA51A7">
        <w:rPr>
          <w:rFonts w:cs="Tahoma"/>
        </w:rPr>
        <w:t>.</w:t>
      </w:r>
    </w:p>
    <w:p w:rsidR="00186C85" w:rsidRPr="00FA51A7" w:rsidRDefault="00186C85" w:rsidP="00186C85">
      <w:pPr>
        <w:spacing w:after="0"/>
        <w:rPr>
          <w:rFonts w:cs="MyriadPro-Regular"/>
          <w:b/>
        </w:rPr>
      </w:pPr>
      <w:r w:rsidRPr="00FA51A7">
        <w:rPr>
          <w:rFonts w:cs="MyriadPro-Regular"/>
          <w:b/>
        </w:rPr>
        <w:t>b-naloga:</w:t>
      </w:r>
    </w:p>
    <w:p w:rsidR="00186C85" w:rsidRPr="00FA51A7" w:rsidRDefault="00186C85" w:rsidP="00186C85">
      <w:pPr>
        <w:spacing w:after="0"/>
        <w:rPr>
          <w:rFonts w:cs="MyriadPro-Regular"/>
          <w:i/>
        </w:rPr>
      </w:pPr>
      <w:r w:rsidRPr="00FA51A7">
        <w:rPr>
          <w:rFonts w:cs="MyriadPro-Regular"/>
          <w:i/>
        </w:rPr>
        <w:t>Po smislu, npr.:</w:t>
      </w:r>
    </w:p>
    <w:p w:rsidR="00186C85" w:rsidRDefault="00186C85" w:rsidP="00186C85">
      <w:pPr>
        <w:spacing w:after="0"/>
        <w:rPr>
          <w:rFonts w:cs="MyriadPro-Regular"/>
        </w:rPr>
      </w:pPr>
      <w:r w:rsidRPr="00FA51A7">
        <w:rPr>
          <w:rFonts w:cs="MyriadPro-Regular"/>
        </w:rPr>
        <w:t xml:space="preserve">Moja predvidevanja so bila </w:t>
      </w:r>
      <w:r>
        <w:rPr>
          <w:rFonts w:cs="MyriadPro-Regular"/>
        </w:rPr>
        <w:t>delno</w:t>
      </w:r>
      <w:r w:rsidRPr="00FA51A7">
        <w:rPr>
          <w:rFonts w:cs="MyriadPro-Regular"/>
        </w:rPr>
        <w:t xml:space="preserve"> pravilna</w:t>
      </w:r>
      <w:r>
        <w:rPr>
          <w:rFonts w:cs="MyriadPro-Regular"/>
        </w:rPr>
        <w:t>,</w:t>
      </w:r>
      <w:r w:rsidRPr="00FA51A7">
        <w:rPr>
          <w:rFonts w:cs="MyriadPro-Regular"/>
        </w:rPr>
        <w:t xml:space="preserve"> saj besedilo </w:t>
      </w:r>
      <w:r>
        <w:rPr>
          <w:rFonts w:cs="MyriadPro-Regular"/>
        </w:rPr>
        <w:t xml:space="preserve">ne govori samo o razstavi čipk v Železnikih, ampak tudi </w:t>
      </w:r>
      <w:r w:rsidRPr="00FA51A7">
        <w:rPr>
          <w:rFonts w:cs="MyriadPro-Regular"/>
        </w:rPr>
        <w:t>o sprevodu, tekmovanju, športnih igrah in še o čem.</w:t>
      </w:r>
    </w:p>
    <w:p w:rsidR="00186C85" w:rsidRDefault="00186C85" w:rsidP="00186C85">
      <w:pPr>
        <w:spacing w:after="0"/>
        <w:rPr>
          <w:rFonts w:cs="MyriadPro-Regular"/>
          <w:b/>
        </w:rPr>
      </w:pPr>
      <w:r w:rsidRPr="00FA51A7">
        <w:rPr>
          <w:rFonts w:cs="MyriadPro-Regular"/>
          <w:b/>
        </w:rPr>
        <w:t>c-naloga:</w:t>
      </w:r>
    </w:p>
    <w:p w:rsidR="00186C85" w:rsidRPr="00FA51A7" w:rsidRDefault="00186C85" w:rsidP="00186C85">
      <w:pPr>
        <w:spacing w:after="0"/>
        <w:rPr>
          <w:rFonts w:cs="MyriadPro-Regular"/>
          <w:b/>
        </w:rPr>
      </w:pPr>
      <w:r w:rsidRPr="00B36F7B">
        <w:rPr>
          <w:rFonts w:cs="MyriadPro-Regular"/>
        </w:rPr>
        <w:t>Besedilo je namenjeno</w:t>
      </w:r>
      <w:r w:rsidRPr="00FA51A7">
        <w:rPr>
          <w:rFonts w:cs="MyriadPro-Regular"/>
          <w:b/>
        </w:rPr>
        <w:t xml:space="preserve"> </w:t>
      </w:r>
      <w:r w:rsidRPr="00FA51A7">
        <w:rPr>
          <w:rFonts w:cs="MyriadPro-Regular"/>
          <w:b/>
          <w:color w:val="FF0000"/>
        </w:rPr>
        <w:t>vsem obiskovalcem čipkarskih dni v Železnikih</w:t>
      </w:r>
      <w:r w:rsidRPr="00D60FC3">
        <w:rPr>
          <w:rFonts w:cs="MyriadPro-Regular"/>
          <w:b/>
          <w:color w:val="FF0000"/>
        </w:rPr>
        <w:t>/vsem, ki bi želeli obiskati čipkarske dneve</w:t>
      </w:r>
      <w:r>
        <w:rPr>
          <w:rFonts w:cs="MyriadPro-Regular"/>
          <w:b/>
        </w:rPr>
        <w:t xml:space="preserve"> </w:t>
      </w:r>
      <w:r w:rsidRPr="00D60FC3">
        <w:rPr>
          <w:rFonts w:cs="MyriadPro-Regular"/>
          <w:b/>
          <w:color w:val="FF0000"/>
        </w:rPr>
        <w:t>v Železnikih</w:t>
      </w:r>
      <w:r w:rsidRPr="00B36F7B">
        <w:rPr>
          <w:rFonts w:cs="MyriadPro-Regular"/>
        </w:rPr>
        <w:t>, saj je bilo objavljeno</w:t>
      </w:r>
      <w:r w:rsidRPr="00FA51A7">
        <w:rPr>
          <w:rFonts w:cs="MyriadPro-Regular"/>
          <w:b/>
        </w:rPr>
        <w:t xml:space="preserve"> </w:t>
      </w:r>
      <w:r w:rsidRPr="00D60FC3">
        <w:rPr>
          <w:rFonts w:cs="MyriadPro-Regular"/>
          <w:b/>
          <w:color w:val="FF0000"/>
        </w:rPr>
        <w:t>v časopisu Gorenjski Glas in na spletnih straneh Občine Železniki in TD Železniki</w:t>
      </w:r>
      <w:r w:rsidRPr="00B36F7B">
        <w:rPr>
          <w:rFonts w:cs="MyriadPro-Regular"/>
        </w:rPr>
        <w:t>. Pisec ga je napisal, ker</w:t>
      </w:r>
      <w:r w:rsidRPr="00FA51A7">
        <w:rPr>
          <w:rFonts w:cs="MyriadPro-Regular"/>
          <w:b/>
        </w:rPr>
        <w:t xml:space="preserve"> </w:t>
      </w:r>
      <w:r w:rsidRPr="00D60FC3">
        <w:rPr>
          <w:rFonts w:cs="MyriadPro-Regular"/>
          <w:b/>
          <w:color w:val="FF0000"/>
        </w:rPr>
        <w:t>je želel seznaniti čim več ljudi s prireditvami</w:t>
      </w:r>
      <w:r>
        <w:rPr>
          <w:rFonts w:cs="MyriadPro-Regular"/>
          <w:b/>
          <w:color w:val="FF0000"/>
        </w:rPr>
        <w:t xml:space="preserve"> v okviru 50. Č</w:t>
      </w:r>
      <w:r w:rsidRPr="00D60FC3">
        <w:rPr>
          <w:rFonts w:cs="MyriadPro-Regular"/>
          <w:b/>
          <w:color w:val="FF0000"/>
        </w:rPr>
        <w:t xml:space="preserve">ipkarskih </w:t>
      </w:r>
      <w:proofErr w:type="spellStart"/>
      <w:r w:rsidRPr="00D60FC3">
        <w:rPr>
          <w:rFonts w:cs="MyriadPro-Regular"/>
          <w:b/>
          <w:color w:val="FF0000"/>
        </w:rPr>
        <w:t>dnevov</w:t>
      </w:r>
      <w:proofErr w:type="spellEnd"/>
      <w:r w:rsidRPr="00D60FC3">
        <w:rPr>
          <w:rFonts w:cs="MyriadPro-Regular"/>
          <w:b/>
          <w:color w:val="FF0000"/>
        </w:rPr>
        <w:t xml:space="preserve"> v Železnikih.</w:t>
      </w:r>
    </w:p>
    <w:p w:rsidR="00186C85" w:rsidRPr="00FA51A7" w:rsidRDefault="00186C85" w:rsidP="00186C85">
      <w:pPr>
        <w:spacing w:after="0"/>
        <w:rPr>
          <w:rFonts w:cs="MyriadPro-Regular"/>
          <w:b/>
        </w:rPr>
      </w:pPr>
      <w:r w:rsidRPr="00FA51A7">
        <w:rPr>
          <w:rFonts w:cs="MyriadPro-Regular"/>
          <w:b/>
        </w:rPr>
        <w:t>č-naloga:</w:t>
      </w:r>
    </w:p>
    <w:p w:rsidR="00186C85" w:rsidRPr="00D60FC3" w:rsidRDefault="00186C85" w:rsidP="00186C85">
      <w:pPr>
        <w:spacing w:after="0"/>
        <w:rPr>
          <w:rFonts w:cs="MyriadPro-Regular"/>
          <w:b/>
          <w:color w:val="FF0000"/>
        </w:rPr>
      </w:pPr>
      <w:r w:rsidRPr="00D60FC3">
        <w:rPr>
          <w:rFonts w:cs="MyriadPro-Regular"/>
          <w:b/>
          <w:color w:val="FF0000"/>
          <w:bdr w:val="single" w:sz="4" w:space="0" w:color="auto"/>
        </w:rPr>
        <w:t>A</w:t>
      </w:r>
      <w:r w:rsidRPr="00D60FC3">
        <w:rPr>
          <w:rFonts w:cs="MyriadPro-Regular"/>
          <w:b/>
          <w:color w:val="FF0000"/>
        </w:rPr>
        <w:t xml:space="preserve">   Da bi bralcu predstavil dogajanje v Železnikih.</w:t>
      </w:r>
    </w:p>
    <w:p w:rsidR="00186C85" w:rsidRPr="00D60FC3" w:rsidRDefault="00186C85" w:rsidP="00186C85">
      <w:pPr>
        <w:spacing w:after="0"/>
        <w:rPr>
          <w:rFonts w:cs="MyriadPro-Regular"/>
        </w:rPr>
      </w:pPr>
      <w:r w:rsidRPr="00D60FC3">
        <w:rPr>
          <w:rFonts w:cs="MyriadPro-Regular"/>
        </w:rPr>
        <w:t xml:space="preserve">B </w:t>
      </w:r>
      <w:r>
        <w:rPr>
          <w:rFonts w:cs="MyriadPro-Regular"/>
        </w:rPr>
        <w:t xml:space="preserve">  </w:t>
      </w:r>
      <w:r w:rsidRPr="00D60FC3">
        <w:rPr>
          <w:rFonts w:cs="MyriadPro-Regular"/>
        </w:rPr>
        <w:t>Da bi se bralec udeležil prireditve.</w:t>
      </w:r>
    </w:p>
    <w:p w:rsidR="00186C85" w:rsidRPr="00D60FC3" w:rsidRDefault="00186C85" w:rsidP="00186C85">
      <w:pPr>
        <w:spacing w:after="0"/>
        <w:rPr>
          <w:rFonts w:cs="MyriadPro-Regular"/>
        </w:rPr>
      </w:pPr>
      <w:r w:rsidRPr="00D60FC3">
        <w:rPr>
          <w:rFonts w:cs="MyriadPro-Regular"/>
        </w:rPr>
        <w:t xml:space="preserve">C </w:t>
      </w:r>
      <w:r>
        <w:rPr>
          <w:rFonts w:cs="MyriadPro-Regular"/>
        </w:rPr>
        <w:t xml:space="preserve">  </w:t>
      </w:r>
      <w:r w:rsidRPr="00D60FC3">
        <w:rPr>
          <w:rFonts w:cs="MyriadPro-Regular"/>
        </w:rPr>
        <w:t>Da bi bralec ocenil kakovost izdelane čipke.</w:t>
      </w:r>
    </w:p>
    <w:p w:rsidR="00186C85" w:rsidRDefault="00186C85" w:rsidP="00186C85">
      <w:pPr>
        <w:spacing w:after="0"/>
        <w:rPr>
          <w:rFonts w:cs="MyriadPro-Regular"/>
        </w:rPr>
      </w:pPr>
      <w:r w:rsidRPr="00D60FC3">
        <w:rPr>
          <w:rFonts w:cs="MyriadPro-Regular"/>
        </w:rPr>
        <w:t xml:space="preserve">Č </w:t>
      </w:r>
      <w:r>
        <w:rPr>
          <w:rFonts w:cs="MyriadPro-Regular"/>
        </w:rPr>
        <w:t xml:space="preserve">  </w:t>
      </w:r>
      <w:r w:rsidRPr="00D60FC3">
        <w:rPr>
          <w:rFonts w:cs="MyriadPro-Regular"/>
        </w:rPr>
        <w:t>Da bi bralec sodeloval na tekmovanju.</w:t>
      </w:r>
    </w:p>
    <w:p w:rsidR="00186C85" w:rsidRDefault="00186C85" w:rsidP="00186C85">
      <w:pPr>
        <w:spacing w:after="0"/>
        <w:rPr>
          <w:rFonts w:cs="MyriadPro-Regular"/>
        </w:rPr>
      </w:pPr>
    </w:p>
    <w:p w:rsidR="00186C85" w:rsidRPr="00FA51A7" w:rsidRDefault="00186C85" w:rsidP="00186C85">
      <w:pPr>
        <w:spacing w:after="0"/>
        <w:rPr>
          <w:rFonts w:cs="MyriadPro-Regular"/>
          <w:b/>
        </w:rPr>
      </w:pPr>
      <w:r w:rsidRPr="00FA51A7">
        <w:rPr>
          <w:rFonts w:cs="MyriadPro-Regular"/>
          <w:b/>
        </w:rPr>
        <w:t>2. naloga:</w:t>
      </w:r>
    </w:p>
    <w:p w:rsidR="00186C85" w:rsidRDefault="00186C85" w:rsidP="00186C85">
      <w:pPr>
        <w:spacing w:after="0"/>
        <w:rPr>
          <w:rFonts w:cs="MyriadPro-Regular"/>
          <w:b/>
        </w:rPr>
      </w:pPr>
      <w:r w:rsidRPr="00FA51A7">
        <w:rPr>
          <w:rFonts w:cs="MyriadPro-Regular"/>
          <w:b/>
        </w:rPr>
        <w:t>a-naloga:</w:t>
      </w:r>
    </w:p>
    <w:p w:rsidR="00186C85" w:rsidRDefault="00186C85" w:rsidP="00186C85">
      <w:pPr>
        <w:spacing w:after="0"/>
        <w:rPr>
          <w:rFonts w:cs="MyriadPro-Regular"/>
        </w:rPr>
      </w:pPr>
      <w:r>
        <w:rPr>
          <w:rFonts w:cs="MyriadPro-Regular"/>
        </w:rPr>
        <w:t>(Potekala je etnografska prireditev) 50. Čipkarski dnevi.</w:t>
      </w:r>
    </w:p>
    <w:p w:rsidR="00186C85" w:rsidRDefault="00186C85" w:rsidP="00186C85">
      <w:pPr>
        <w:spacing w:after="0"/>
        <w:rPr>
          <w:rFonts w:cs="MyriadPro-Regular"/>
        </w:rPr>
      </w:pPr>
      <w:r>
        <w:rPr>
          <w:rFonts w:cs="MyriadPro-Regular"/>
        </w:rPr>
        <w:t>(Prireditev je potekala) v Železnikih (na več prizoriščih – pred plavžem, na nogometnim igriščem in po mestu).</w:t>
      </w:r>
    </w:p>
    <w:p w:rsidR="00186C85" w:rsidRPr="00D60FC3" w:rsidRDefault="00186C85" w:rsidP="00186C85">
      <w:pPr>
        <w:spacing w:after="0"/>
        <w:rPr>
          <w:rFonts w:cs="MyriadPro-Regular"/>
        </w:rPr>
      </w:pPr>
      <w:r>
        <w:rPr>
          <w:rFonts w:cs="MyriadPro-Regular"/>
        </w:rPr>
        <w:t>(Dogajala se je) med 19. in 22. julijem 2012.</w:t>
      </w:r>
    </w:p>
    <w:p w:rsidR="00186C85" w:rsidRDefault="00186C85" w:rsidP="00186C85">
      <w:pPr>
        <w:spacing w:after="0"/>
        <w:rPr>
          <w:rFonts w:cs="MyriadPro-Regular"/>
        </w:rPr>
      </w:pPr>
      <w:r>
        <w:rPr>
          <w:rFonts w:cs="MyriadPro-Regular"/>
        </w:rPr>
        <w:t>(Sodelovalo</w:t>
      </w:r>
      <w:r w:rsidRPr="00D60FC3">
        <w:rPr>
          <w:rFonts w:cs="MyriadPro-Regular"/>
        </w:rPr>
        <w:t xml:space="preserve"> </w:t>
      </w:r>
      <w:r>
        <w:rPr>
          <w:rFonts w:cs="MyriadPro-Regular"/>
        </w:rPr>
        <w:t>je</w:t>
      </w:r>
      <w:r w:rsidRPr="00D60FC3">
        <w:rPr>
          <w:rFonts w:cs="MyriadPro-Regular"/>
        </w:rPr>
        <w:t xml:space="preserve">) </w:t>
      </w:r>
      <w:r>
        <w:rPr>
          <w:rFonts w:cs="MyriadPro-Regular"/>
        </w:rPr>
        <w:t>več kot tristo udeležencev: klekljarice, konjeniki, pihalni orkestri, mažoretke, tuji gostje, igralci nogometa.</w:t>
      </w:r>
    </w:p>
    <w:p w:rsidR="00186C85" w:rsidRPr="00D60FC3" w:rsidRDefault="00186C85" w:rsidP="00186C85">
      <w:pPr>
        <w:spacing w:after="0"/>
        <w:rPr>
          <w:rFonts w:cs="MyriadPro-Regular"/>
        </w:rPr>
      </w:pPr>
      <w:r>
        <w:rPr>
          <w:rFonts w:cs="MyriadPro-Regular"/>
        </w:rPr>
        <w:t xml:space="preserve">Vsako leto pripravljajo prireditev, da bi ohranili tradicijo čipkarstva/da bi obiskovalcem prikazali umetnost klekljanja. </w:t>
      </w:r>
    </w:p>
    <w:p w:rsidR="00186C85" w:rsidRDefault="00186C85" w:rsidP="00186C85">
      <w:pPr>
        <w:spacing w:after="0"/>
        <w:rPr>
          <w:rFonts w:cs="MyriadPro-Regular"/>
          <w:b/>
        </w:rPr>
      </w:pPr>
      <w:r w:rsidRPr="00FA51A7">
        <w:rPr>
          <w:rFonts w:cs="MyriadPro-Regular"/>
          <w:b/>
        </w:rPr>
        <w:t>b-naloga:</w:t>
      </w:r>
    </w:p>
    <w:p w:rsidR="00186C85" w:rsidRPr="00D60FC3" w:rsidRDefault="00186C85" w:rsidP="00186C85">
      <w:pPr>
        <w:spacing w:after="0"/>
        <w:rPr>
          <w:rFonts w:cs="MyriadPro-Regular"/>
        </w:rPr>
      </w:pPr>
      <w:r w:rsidRPr="00D60FC3">
        <w:rPr>
          <w:rFonts w:cs="MyriadPro-Regular"/>
        </w:rPr>
        <w:t>A Ne, iz besedila ne izvem ničesar več o čipkarskih dnevih.</w:t>
      </w:r>
    </w:p>
    <w:p w:rsidR="00186C85" w:rsidRPr="0049482C" w:rsidRDefault="00186C85" w:rsidP="00186C85">
      <w:pPr>
        <w:spacing w:after="0"/>
        <w:rPr>
          <w:rFonts w:cs="MyriadPro-Regular"/>
          <w:b/>
          <w:color w:val="FF0000"/>
        </w:rPr>
      </w:pPr>
      <w:r w:rsidRPr="0049482C">
        <w:rPr>
          <w:rFonts w:cs="MyriadPro-Regular"/>
          <w:b/>
          <w:color w:val="FF0000"/>
          <w:bdr w:val="single" w:sz="4" w:space="0" w:color="auto"/>
        </w:rPr>
        <w:t>B</w:t>
      </w:r>
      <w:r w:rsidRPr="0049482C">
        <w:rPr>
          <w:rFonts w:cs="MyriadPro-Regular"/>
          <w:b/>
          <w:color w:val="FF0000"/>
        </w:rPr>
        <w:t xml:space="preserve"> Da, iz besedila izvem, kdaj so čipkarski dnevi dosegli vrhunec.</w:t>
      </w:r>
    </w:p>
    <w:p w:rsidR="00186C85" w:rsidRPr="00D60FC3" w:rsidRDefault="00186C85" w:rsidP="00186C85">
      <w:pPr>
        <w:spacing w:after="0"/>
        <w:rPr>
          <w:rFonts w:cs="MyriadPro-Regular"/>
        </w:rPr>
      </w:pPr>
      <w:r w:rsidRPr="00D60FC3">
        <w:rPr>
          <w:rFonts w:cs="MyriadPro-Regular"/>
        </w:rPr>
        <w:t>C Da, iz besedila izvem imena nagrajencev tekmovanja v klekljanju.</w:t>
      </w:r>
    </w:p>
    <w:p w:rsidR="00186C85" w:rsidRDefault="00186C85" w:rsidP="00186C85">
      <w:pPr>
        <w:spacing w:after="0"/>
        <w:rPr>
          <w:rFonts w:cs="MyriadPro-Regular"/>
        </w:rPr>
      </w:pPr>
      <w:r w:rsidRPr="00D60FC3">
        <w:rPr>
          <w:rFonts w:cs="MyriadPro-Regular"/>
        </w:rPr>
        <w:t>Č Da, iz besedila izvem, kdo je bil organizator čipkarskih dni.</w:t>
      </w:r>
    </w:p>
    <w:p w:rsidR="00186C85" w:rsidRDefault="00186C85" w:rsidP="00186C85">
      <w:pPr>
        <w:spacing w:after="0"/>
        <w:rPr>
          <w:rFonts w:cs="MyriadPro-Regular"/>
        </w:rPr>
      </w:pPr>
    </w:p>
    <w:p w:rsidR="00186C85" w:rsidRPr="0049482C" w:rsidRDefault="00186C85" w:rsidP="00186C85">
      <w:pPr>
        <w:spacing w:after="0"/>
        <w:rPr>
          <w:rFonts w:cs="MyriadPro-Regular"/>
          <w:b/>
        </w:rPr>
      </w:pPr>
      <w:r w:rsidRPr="0049482C">
        <w:rPr>
          <w:rFonts w:cs="MyriadPro-Regular"/>
          <w:b/>
        </w:rPr>
        <w:t>3. naloga:</w:t>
      </w:r>
    </w:p>
    <w:p w:rsidR="00186C85" w:rsidRDefault="00186C85" w:rsidP="00186C85">
      <w:pPr>
        <w:spacing w:after="0"/>
        <w:rPr>
          <w:rFonts w:cs="MyriadPro-Regular"/>
          <w:b/>
        </w:rPr>
      </w:pPr>
      <w:r w:rsidRPr="0049482C">
        <w:rPr>
          <w:rFonts w:cs="MyriadPro-Regular"/>
          <w:b/>
        </w:rPr>
        <w:t>a-naloga:</w:t>
      </w:r>
    </w:p>
    <w:p w:rsidR="00186C85" w:rsidRPr="0049482C" w:rsidRDefault="00186C85" w:rsidP="00186C85">
      <w:pPr>
        <w:spacing w:after="0"/>
        <w:rPr>
          <w:rFonts w:cs="MyriadPro-Regular"/>
        </w:rPr>
      </w:pPr>
      <w:r w:rsidRPr="0049482C">
        <w:rPr>
          <w:rFonts w:cs="MyriadPro-Regular"/>
          <w:b/>
          <w:color w:val="FF0000"/>
        </w:rPr>
        <w:t>2</w:t>
      </w:r>
      <w:r>
        <w:rPr>
          <w:rFonts w:cs="MyriadPro-Regular"/>
        </w:rPr>
        <w:t xml:space="preserve">   </w:t>
      </w:r>
      <w:r w:rsidRPr="0049482C">
        <w:rPr>
          <w:rFonts w:cs="MyriadPro-Regular"/>
        </w:rPr>
        <w:t>Otrokom je bil namenjen otroški živžav.</w:t>
      </w:r>
    </w:p>
    <w:p w:rsidR="00186C85" w:rsidRPr="0049482C" w:rsidRDefault="00186C85" w:rsidP="00186C85">
      <w:pPr>
        <w:spacing w:after="0"/>
        <w:rPr>
          <w:rFonts w:cs="MyriadPro-Regular"/>
        </w:rPr>
      </w:pPr>
      <w:r w:rsidRPr="0049482C">
        <w:rPr>
          <w:rFonts w:cs="MyriadPro-Regular"/>
          <w:b/>
          <w:color w:val="FF0000"/>
        </w:rPr>
        <w:t>4</w:t>
      </w:r>
      <w:r>
        <w:rPr>
          <w:rFonts w:cs="MyriadPro-Regular"/>
        </w:rPr>
        <w:t xml:space="preserve">   </w:t>
      </w:r>
      <w:r w:rsidRPr="0049482C">
        <w:rPr>
          <w:rFonts w:cs="MyriadPro-Regular"/>
        </w:rPr>
        <w:t>Vrhunec vseh prireditev je bil sprevod skozi mesto.</w:t>
      </w:r>
    </w:p>
    <w:p w:rsidR="00186C85" w:rsidRPr="0049482C" w:rsidRDefault="00186C85" w:rsidP="00186C85">
      <w:pPr>
        <w:spacing w:after="0"/>
        <w:rPr>
          <w:rFonts w:cs="MyriadPro-Regular"/>
        </w:rPr>
      </w:pPr>
      <w:r>
        <w:rPr>
          <w:rFonts w:cs="MyriadPro-Regular"/>
          <w:b/>
          <w:color w:val="FF0000"/>
        </w:rPr>
        <w:t>5</w:t>
      </w:r>
      <w:r>
        <w:rPr>
          <w:rFonts w:cs="MyriadPro-Regular"/>
        </w:rPr>
        <w:t xml:space="preserve">   </w:t>
      </w:r>
      <w:r w:rsidRPr="0049482C">
        <w:rPr>
          <w:rFonts w:cs="MyriadPro-Regular"/>
        </w:rPr>
        <w:t>Komisija je imela težko nalogo oceniti izdelke tekmovalcev.</w:t>
      </w:r>
    </w:p>
    <w:p w:rsidR="00186C85" w:rsidRPr="0049482C" w:rsidRDefault="00186C85" w:rsidP="00186C85">
      <w:pPr>
        <w:spacing w:after="0"/>
        <w:rPr>
          <w:rFonts w:cs="MyriadPro-Regular"/>
        </w:rPr>
      </w:pPr>
      <w:r w:rsidRPr="0049482C">
        <w:rPr>
          <w:rFonts w:cs="MyriadPro-Regular"/>
          <w:b/>
          <w:color w:val="FF0000"/>
        </w:rPr>
        <w:t>1</w:t>
      </w:r>
      <w:r w:rsidRPr="0049482C">
        <w:rPr>
          <w:rFonts w:cs="MyriadPro-Regular"/>
          <w:color w:val="FF0000"/>
        </w:rPr>
        <w:t xml:space="preserve"> </w:t>
      </w:r>
      <w:r>
        <w:rPr>
          <w:rFonts w:cs="MyriadPro-Regular"/>
        </w:rPr>
        <w:t xml:space="preserve">  </w:t>
      </w:r>
      <w:r w:rsidRPr="0049482C">
        <w:rPr>
          <w:rFonts w:cs="MyriadPro-Regular"/>
        </w:rPr>
        <w:t>Prireditve so se začele z odprtjem.</w:t>
      </w:r>
    </w:p>
    <w:p w:rsidR="00186C85" w:rsidRPr="0049482C" w:rsidRDefault="00186C85" w:rsidP="00186C85">
      <w:pPr>
        <w:spacing w:after="0"/>
        <w:rPr>
          <w:rFonts w:cs="MyriadPro-Regular"/>
        </w:rPr>
      </w:pPr>
      <w:r>
        <w:rPr>
          <w:rFonts w:cs="MyriadPro-Regular"/>
          <w:b/>
          <w:color w:val="FF0000"/>
        </w:rPr>
        <w:t>6</w:t>
      </w:r>
      <w:r>
        <w:rPr>
          <w:rFonts w:cs="MyriadPro-Regular"/>
        </w:rPr>
        <w:t xml:space="preserve">   </w:t>
      </w:r>
      <w:r w:rsidRPr="0049482C">
        <w:rPr>
          <w:rFonts w:cs="MyriadPro-Regular"/>
        </w:rPr>
        <w:t>Podelili so nagrade za klekljarska in športna tekmovanja.</w:t>
      </w:r>
    </w:p>
    <w:p w:rsidR="00186C85" w:rsidRDefault="00186C85" w:rsidP="00186C85">
      <w:pPr>
        <w:spacing w:after="0"/>
        <w:rPr>
          <w:rFonts w:cs="MyriadPro-Regular"/>
        </w:rPr>
      </w:pPr>
      <w:r w:rsidRPr="0049482C">
        <w:rPr>
          <w:rFonts w:cs="MyriadPro-Regular"/>
          <w:b/>
          <w:color w:val="FF0000"/>
        </w:rPr>
        <w:t>3</w:t>
      </w:r>
      <w:r>
        <w:rPr>
          <w:rFonts w:cs="MyriadPro-Regular"/>
        </w:rPr>
        <w:t xml:space="preserve">   </w:t>
      </w:r>
      <w:r w:rsidRPr="0049482C">
        <w:rPr>
          <w:rFonts w:cs="MyriadPro-Regular"/>
        </w:rPr>
        <w:t>Tržnica domačih izdelkov in pridelkov je privabila veliko obiskovalcev.</w:t>
      </w:r>
    </w:p>
    <w:p w:rsidR="00186C85" w:rsidRDefault="00186C85" w:rsidP="00186C85">
      <w:pPr>
        <w:spacing w:after="0"/>
        <w:rPr>
          <w:rFonts w:cs="MyriadPro-Regular"/>
        </w:rPr>
      </w:pPr>
    </w:p>
    <w:p w:rsidR="00186C85" w:rsidRPr="0049482C" w:rsidRDefault="00186C85" w:rsidP="00186C85">
      <w:pPr>
        <w:spacing w:after="0"/>
        <w:rPr>
          <w:rFonts w:cs="MyriadPro-Regular"/>
          <w:b/>
        </w:rPr>
      </w:pPr>
      <w:r w:rsidRPr="0049482C">
        <w:rPr>
          <w:rFonts w:cs="MyriadPro-Regular"/>
          <w:b/>
        </w:rPr>
        <w:t>4. naloga:</w:t>
      </w:r>
    </w:p>
    <w:p w:rsidR="00186C85" w:rsidRDefault="00186C85" w:rsidP="00186C85">
      <w:pPr>
        <w:spacing w:after="0"/>
        <w:rPr>
          <w:rFonts w:cs="MyriadPro-Regular"/>
          <w:b/>
        </w:rPr>
      </w:pPr>
      <w:r w:rsidRPr="0049482C">
        <w:rPr>
          <w:rFonts w:cs="MyriadPro-Regular"/>
          <w:b/>
        </w:rPr>
        <w:lastRenderedPageBreak/>
        <w:t>a-naloga: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969"/>
      </w:tblGrid>
      <w:tr w:rsidR="00186C85" w:rsidRPr="00217041" w:rsidTr="006257BB">
        <w:tc>
          <w:tcPr>
            <w:tcW w:w="3256" w:type="dxa"/>
            <w:shd w:val="clear" w:color="auto" w:fill="auto"/>
          </w:tcPr>
          <w:p w:rsidR="00186C85" w:rsidRPr="00217041" w:rsidRDefault="00186C85" w:rsidP="006257BB">
            <w:pPr>
              <w:spacing w:after="0" w:line="240" w:lineRule="auto"/>
              <w:rPr>
                <w:rFonts w:cs="MyriadPro-Regular"/>
              </w:rPr>
            </w:pPr>
            <w:r w:rsidRPr="00217041">
              <w:rPr>
                <w:rFonts w:cs="MyriadPro-Regular"/>
              </w:rPr>
              <w:t>Kdo je besedilo napisal?</w:t>
            </w:r>
          </w:p>
        </w:tc>
        <w:tc>
          <w:tcPr>
            <w:tcW w:w="3969" w:type="dxa"/>
            <w:shd w:val="clear" w:color="auto" w:fill="auto"/>
          </w:tcPr>
          <w:p w:rsidR="00186C85" w:rsidRPr="00217041" w:rsidRDefault="00186C85" w:rsidP="006257BB">
            <w:pPr>
              <w:spacing w:after="0" w:line="240" w:lineRule="auto"/>
              <w:rPr>
                <w:rFonts w:cs="MyriadPro-Regular"/>
                <w:b/>
              </w:rPr>
            </w:pPr>
            <w:r w:rsidRPr="00217041">
              <w:rPr>
                <w:rFonts w:cs="MyriadPro-Regular"/>
                <w:b/>
              </w:rPr>
              <w:t>Jana Novak</w:t>
            </w:r>
          </w:p>
        </w:tc>
      </w:tr>
      <w:tr w:rsidR="00186C85" w:rsidRPr="00217041" w:rsidTr="006257BB">
        <w:tc>
          <w:tcPr>
            <w:tcW w:w="3256" w:type="dxa"/>
            <w:shd w:val="clear" w:color="auto" w:fill="auto"/>
          </w:tcPr>
          <w:p w:rsidR="00186C85" w:rsidRPr="00217041" w:rsidRDefault="00186C85" w:rsidP="006257BB">
            <w:pPr>
              <w:spacing w:after="0" w:line="240" w:lineRule="auto"/>
              <w:rPr>
                <w:rFonts w:cs="MyriadPro-Regular"/>
              </w:rPr>
            </w:pPr>
            <w:r w:rsidRPr="00217041">
              <w:rPr>
                <w:rFonts w:cs="MyriadPro-Regular"/>
              </w:rPr>
              <w:t>Komu je namenjeno?</w:t>
            </w:r>
          </w:p>
        </w:tc>
        <w:tc>
          <w:tcPr>
            <w:tcW w:w="3969" w:type="dxa"/>
            <w:shd w:val="clear" w:color="auto" w:fill="auto"/>
          </w:tcPr>
          <w:p w:rsidR="00186C85" w:rsidRPr="00217041" w:rsidRDefault="00186C85" w:rsidP="006257BB">
            <w:pPr>
              <w:spacing w:after="0" w:line="240" w:lineRule="auto"/>
              <w:rPr>
                <w:rFonts w:cs="MyriadPro-Regular"/>
                <w:b/>
              </w:rPr>
            </w:pPr>
            <w:r w:rsidRPr="00217041">
              <w:rPr>
                <w:rFonts w:cs="MyriadPro-Regular"/>
                <w:b/>
              </w:rPr>
              <w:t>Osnovni šoli Železniki – (mentorici) čipkarske šole</w:t>
            </w:r>
          </w:p>
        </w:tc>
      </w:tr>
      <w:tr w:rsidR="00186C85" w:rsidRPr="00217041" w:rsidTr="006257BB">
        <w:tc>
          <w:tcPr>
            <w:tcW w:w="3256" w:type="dxa"/>
            <w:shd w:val="clear" w:color="auto" w:fill="auto"/>
          </w:tcPr>
          <w:p w:rsidR="00186C85" w:rsidRPr="00217041" w:rsidRDefault="00186C85" w:rsidP="006257BB">
            <w:pPr>
              <w:spacing w:after="0" w:line="240" w:lineRule="auto"/>
              <w:rPr>
                <w:rFonts w:cs="MyriadPro-Regular"/>
              </w:rPr>
            </w:pPr>
            <w:r w:rsidRPr="00217041">
              <w:rPr>
                <w:rFonts w:cs="MyriadPro-Regular"/>
              </w:rPr>
              <w:t>Kje in kdaj je besedilo napisal/-a?</w:t>
            </w:r>
          </w:p>
        </w:tc>
        <w:tc>
          <w:tcPr>
            <w:tcW w:w="3969" w:type="dxa"/>
            <w:shd w:val="clear" w:color="auto" w:fill="auto"/>
          </w:tcPr>
          <w:p w:rsidR="00186C85" w:rsidRPr="00217041" w:rsidRDefault="00186C85" w:rsidP="006257BB">
            <w:pPr>
              <w:spacing w:after="0" w:line="240" w:lineRule="auto"/>
              <w:rPr>
                <w:rFonts w:cs="MyriadPro-Regular"/>
                <w:b/>
              </w:rPr>
            </w:pPr>
            <w:r w:rsidRPr="00217041">
              <w:rPr>
                <w:rFonts w:cs="MyriadPro-Regular"/>
                <w:b/>
              </w:rPr>
              <w:t>V Medvodah, 25. 8. 2016</w:t>
            </w:r>
          </w:p>
        </w:tc>
      </w:tr>
    </w:tbl>
    <w:p w:rsidR="00186C85" w:rsidRDefault="00186C85" w:rsidP="00186C85">
      <w:pPr>
        <w:spacing w:after="0"/>
        <w:rPr>
          <w:rFonts w:cs="MyriadPro-Regular"/>
          <w:b/>
        </w:rPr>
      </w:pPr>
      <w:r w:rsidRPr="0049482C">
        <w:rPr>
          <w:rFonts w:cs="MyriadPro-Regular"/>
          <w:b/>
        </w:rPr>
        <w:t>b-naloga:</w:t>
      </w:r>
    </w:p>
    <w:p w:rsidR="00186C85" w:rsidRPr="00057209" w:rsidRDefault="00186C85" w:rsidP="00186C85">
      <w:pPr>
        <w:spacing w:after="0"/>
        <w:rPr>
          <w:rFonts w:cs="MyriadPro-Regular"/>
        </w:rPr>
      </w:pPr>
      <w:r w:rsidRPr="00057209">
        <w:rPr>
          <w:rFonts w:cs="MyriadPro-Regular"/>
        </w:rPr>
        <w:t>(Jana je napisala besedilo,</w:t>
      </w:r>
      <w:r>
        <w:rPr>
          <w:rFonts w:cs="MyriadPro-Regular"/>
        </w:rPr>
        <w:t>) da bi jo na OŠ Ž</w:t>
      </w:r>
      <w:r w:rsidRPr="00057209">
        <w:rPr>
          <w:rFonts w:cs="MyriadPro-Regular"/>
        </w:rPr>
        <w:t xml:space="preserve">elezniki </w:t>
      </w:r>
      <w:r>
        <w:rPr>
          <w:rFonts w:cs="MyriadPro-Regular"/>
        </w:rPr>
        <w:t>sprejeli v čipkarsko šolo in da bi se tudi sama naučila klekljanja/</w:t>
      </w:r>
      <w:r w:rsidRPr="00253954">
        <w:rPr>
          <w:rFonts w:cs="MyriadPro-Regular"/>
        </w:rPr>
        <w:t>da bi lahko obiskovala šolo klekljanja, ki je organizirana na OŠ Železniki.</w:t>
      </w:r>
    </w:p>
    <w:p w:rsidR="00186C85" w:rsidRDefault="00186C85" w:rsidP="00186C85">
      <w:pPr>
        <w:spacing w:after="0"/>
        <w:rPr>
          <w:rFonts w:cs="MyriadPro-Regular"/>
          <w:b/>
        </w:rPr>
      </w:pPr>
      <w:r w:rsidRPr="0049482C">
        <w:rPr>
          <w:rFonts w:cs="MyriadPro-Regular"/>
          <w:b/>
        </w:rPr>
        <w:t>c-naloga:</w:t>
      </w:r>
    </w:p>
    <w:p w:rsidR="00186C85" w:rsidRPr="00057209" w:rsidRDefault="00186C85" w:rsidP="00186C85">
      <w:pPr>
        <w:pStyle w:val="Odstavekseznama"/>
        <w:numPr>
          <w:ilvl w:val="0"/>
          <w:numId w:val="1"/>
        </w:numPr>
        <w:spacing w:after="0"/>
        <w:ind w:left="284" w:hanging="284"/>
        <w:rPr>
          <w:rFonts w:cs="MyriadPro-Regular"/>
        </w:rPr>
      </w:pPr>
      <w:r w:rsidRPr="00057209">
        <w:rPr>
          <w:rFonts w:cs="MyriadPro-Regular"/>
          <w:b/>
          <w:color w:val="FF0000"/>
          <w:u w:val="single"/>
        </w:rPr>
        <w:t>Naslovnik lahko takoj ugotovi, s katerim namenom mu Jana piše in o čem piše</w:t>
      </w:r>
      <w:r w:rsidRPr="00057209">
        <w:rPr>
          <w:rFonts w:cs="MyriadPro-Regular"/>
        </w:rPr>
        <w:t>. – Naslovnik</w:t>
      </w:r>
    </w:p>
    <w:p w:rsidR="00186C85" w:rsidRDefault="00186C85" w:rsidP="00186C85">
      <w:pPr>
        <w:spacing w:after="0"/>
        <w:ind w:left="284"/>
        <w:rPr>
          <w:rFonts w:cs="MyriadPro-Regular"/>
        </w:rPr>
      </w:pPr>
      <w:r w:rsidRPr="00057209">
        <w:rPr>
          <w:rFonts w:cs="MyriadPro-Regular"/>
        </w:rPr>
        <w:t>mora prebrati celotno besedilo, da bi ugotovil Janin namen in temo besedila.</w:t>
      </w:r>
    </w:p>
    <w:p w:rsidR="00186C85" w:rsidRDefault="00186C85" w:rsidP="00186C85">
      <w:pPr>
        <w:spacing w:after="0"/>
        <w:ind w:left="284"/>
        <w:rPr>
          <w:rFonts w:cs="MyriadPro-Regular"/>
        </w:rPr>
      </w:pPr>
      <w:r>
        <w:rPr>
          <w:rFonts w:cs="MyriadPro-Regular"/>
        </w:rPr>
        <w:t xml:space="preserve">Utemeljitev: </w:t>
      </w:r>
      <w:r w:rsidRPr="00057209">
        <w:rPr>
          <w:rFonts w:cs="MyriadPro-Regular"/>
          <w:b/>
        </w:rPr>
        <w:t>Jana je že v besedilni vrsti (Prošnja za sprejem v čipkarsko šolo) napisala namen in temo besedila</w:t>
      </w:r>
      <w:r>
        <w:rPr>
          <w:rFonts w:cs="MyriadPro-Regular"/>
        </w:rPr>
        <w:t xml:space="preserve">. </w:t>
      </w:r>
    </w:p>
    <w:p w:rsidR="00186C85" w:rsidRDefault="00186C85" w:rsidP="00186C85">
      <w:pPr>
        <w:pStyle w:val="Odstavekseznama"/>
        <w:numPr>
          <w:ilvl w:val="0"/>
          <w:numId w:val="1"/>
        </w:numPr>
        <w:spacing w:after="0"/>
        <w:ind w:left="284" w:hanging="284"/>
        <w:rPr>
          <w:rFonts w:cs="MyriadPro-Regular"/>
        </w:rPr>
      </w:pPr>
      <w:r w:rsidRPr="00057209">
        <w:rPr>
          <w:rFonts w:cs="MyriadPro-Regular"/>
          <w:b/>
          <w:color w:val="FF0000"/>
          <w:u w:val="single"/>
        </w:rPr>
        <w:t>Naslovnika je vljudno nagovorila</w:t>
      </w:r>
      <w:r w:rsidRPr="00057209">
        <w:rPr>
          <w:rFonts w:cs="MyriadPro-Regular"/>
        </w:rPr>
        <w:t>. – Naslovnika ni vljudno nagovorila.</w:t>
      </w:r>
    </w:p>
    <w:p w:rsidR="00186C85" w:rsidRPr="00057209" w:rsidRDefault="00186C85" w:rsidP="00186C85">
      <w:pPr>
        <w:pStyle w:val="Odstavekseznama"/>
        <w:spacing w:after="0"/>
        <w:ind w:left="284"/>
        <w:rPr>
          <w:rFonts w:cs="MyriadPro-Regular"/>
        </w:rPr>
      </w:pPr>
      <w:r w:rsidRPr="00057209">
        <w:rPr>
          <w:rFonts w:cs="MyriadPro-Regular"/>
        </w:rPr>
        <w:t xml:space="preserve">Utemeljitev: </w:t>
      </w:r>
      <w:r w:rsidRPr="00057209">
        <w:rPr>
          <w:rFonts w:cs="MyriadPro-Regular"/>
          <w:b/>
        </w:rPr>
        <w:t xml:space="preserve">Jana je naslovnika nagovorila </w:t>
      </w:r>
      <w:r>
        <w:rPr>
          <w:rFonts w:cs="MyriadPro-Regular"/>
          <w:b/>
        </w:rPr>
        <w:t>z besedo</w:t>
      </w:r>
      <w:r w:rsidRPr="00057209">
        <w:rPr>
          <w:rFonts w:cs="MyriadPro-Regular"/>
          <w:b/>
        </w:rPr>
        <w:t xml:space="preserve"> spoštovani.</w:t>
      </w:r>
    </w:p>
    <w:p w:rsidR="00186C85" w:rsidRDefault="00186C85" w:rsidP="00186C85">
      <w:pPr>
        <w:pStyle w:val="Odstavekseznama"/>
        <w:numPr>
          <w:ilvl w:val="0"/>
          <w:numId w:val="1"/>
        </w:numPr>
        <w:spacing w:after="0"/>
        <w:ind w:left="284" w:hanging="284"/>
        <w:rPr>
          <w:rFonts w:cs="MyriadPro-Regular"/>
        </w:rPr>
      </w:pPr>
      <w:r>
        <w:rPr>
          <w:rFonts w:cs="MyriadPro-Regular"/>
        </w:rPr>
        <w:t>J</w:t>
      </w:r>
      <w:r w:rsidRPr="00057209">
        <w:rPr>
          <w:rFonts w:cs="MyriadPro-Regular"/>
        </w:rPr>
        <w:t xml:space="preserve">ana se ni predstavila. – </w:t>
      </w:r>
      <w:r w:rsidRPr="00057209">
        <w:rPr>
          <w:rFonts w:cs="MyriadPro-Regular"/>
          <w:b/>
          <w:color w:val="FF0000"/>
          <w:u w:val="single"/>
        </w:rPr>
        <w:t>Na začetku se je predstavila</w:t>
      </w:r>
      <w:r w:rsidRPr="00057209">
        <w:rPr>
          <w:rFonts w:cs="MyriadPro-Regular"/>
        </w:rPr>
        <w:t>.</w:t>
      </w:r>
    </w:p>
    <w:p w:rsidR="00186C85" w:rsidRDefault="00186C85" w:rsidP="00186C85">
      <w:pPr>
        <w:pStyle w:val="Odstavekseznama"/>
        <w:spacing w:after="0"/>
        <w:ind w:left="284"/>
        <w:rPr>
          <w:rFonts w:cs="MyriadPro-Regular"/>
        </w:rPr>
      </w:pPr>
      <w:r>
        <w:rPr>
          <w:rFonts w:cs="MyriadPro-Regular"/>
        </w:rPr>
        <w:t xml:space="preserve">Utemeljitev: </w:t>
      </w:r>
      <w:r w:rsidRPr="00057209">
        <w:rPr>
          <w:rFonts w:cs="MyriadPro-Regular"/>
          <w:b/>
        </w:rPr>
        <w:t>Na začetku je napisala svoje ime in priimek (Sem Jana Novak …).</w:t>
      </w:r>
    </w:p>
    <w:p w:rsidR="00186C85" w:rsidRDefault="00186C85" w:rsidP="00186C85">
      <w:pPr>
        <w:pStyle w:val="Odstavekseznama"/>
        <w:numPr>
          <w:ilvl w:val="0"/>
          <w:numId w:val="1"/>
        </w:numPr>
        <w:spacing w:after="0"/>
        <w:ind w:left="284" w:hanging="284"/>
        <w:rPr>
          <w:rFonts w:cs="MyriadPro-Regular"/>
        </w:rPr>
      </w:pPr>
      <w:r w:rsidRPr="00057209">
        <w:rPr>
          <w:rFonts w:cs="MyriadPro-Regular"/>
          <w:b/>
          <w:color w:val="FF0000"/>
          <w:u w:val="single"/>
        </w:rPr>
        <w:t>V besedilu je še enkrat neposredno povedala, čemu piše</w:t>
      </w:r>
      <w:r w:rsidRPr="00057209">
        <w:rPr>
          <w:rFonts w:cs="MyriadPro-Regular"/>
        </w:rPr>
        <w:t>. – V besedilu ni povedala, čemu piše.</w:t>
      </w:r>
    </w:p>
    <w:p w:rsidR="00186C85" w:rsidRPr="00057209" w:rsidRDefault="00186C85" w:rsidP="00186C85">
      <w:pPr>
        <w:pStyle w:val="Odstavekseznama"/>
        <w:spacing w:after="0"/>
        <w:ind w:left="284"/>
        <w:rPr>
          <w:rFonts w:cs="MyriadPro-Regular"/>
        </w:rPr>
      </w:pPr>
      <w:r w:rsidRPr="00057209">
        <w:rPr>
          <w:rFonts w:cs="MyriadPro-Regular"/>
        </w:rPr>
        <w:t xml:space="preserve">Utemeljitev: </w:t>
      </w:r>
      <w:r w:rsidRPr="00057209">
        <w:rPr>
          <w:rFonts w:cs="MyriadPro-Regular"/>
          <w:b/>
        </w:rPr>
        <w:t xml:space="preserve">Jana je napisala, da bi se </w:t>
      </w:r>
      <w:r>
        <w:rPr>
          <w:rFonts w:cs="MyriadPro-Regular"/>
          <w:b/>
        </w:rPr>
        <w:t>želela naučiti</w:t>
      </w:r>
      <w:r w:rsidRPr="00057209">
        <w:rPr>
          <w:rFonts w:cs="MyriadPro-Regular"/>
          <w:b/>
        </w:rPr>
        <w:t xml:space="preserve"> klekljanja.</w:t>
      </w:r>
    </w:p>
    <w:p w:rsidR="00186C85" w:rsidRDefault="00186C85" w:rsidP="00186C85">
      <w:pPr>
        <w:pStyle w:val="Odstavekseznama"/>
        <w:numPr>
          <w:ilvl w:val="0"/>
          <w:numId w:val="1"/>
        </w:numPr>
        <w:spacing w:after="0"/>
        <w:ind w:left="284" w:hanging="284"/>
        <w:rPr>
          <w:rFonts w:cs="MyriadPro-Regular"/>
        </w:rPr>
      </w:pPr>
      <w:r w:rsidRPr="00057209">
        <w:rPr>
          <w:rFonts w:cs="MyriadPro-Regular"/>
        </w:rPr>
        <w:t xml:space="preserve">Svoje prošnje ni utemeljila. – </w:t>
      </w:r>
      <w:r w:rsidRPr="00057209">
        <w:rPr>
          <w:rFonts w:cs="MyriadPro-Regular"/>
          <w:b/>
          <w:color w:val="FF0000"/>
          <w:u w:val="single"/>
        </w:rPr>
        <w:t>Svojo prošnjo je utemeljila</w:t>
      </w:r>
      <w:r w:rsidRPr="00057209">
        <w:rPr>
          <w:rFonts w:cs="MyriadPro-Regular"/>
        </w:rPr>
        <w:t>.</w:t>
      </w:r>
    </w:p>
    <w:p w:rsidR="00186C85" w:rsidRDefault="00186C85" w:rsidP="00186C85">
      <w:pPr>
        <w:pStyle w:val="Odstavekseznama"/>
        <w:spacing w:after="0"/>
        <w:ind w:left="284"/>
        <w:rPr>
          <w:rFonts w:cs="MyriadPro-Regular"/>
        </w:rPr>
      </w:pPr>
      <w:r>
        <w:rPr>
          <w:rFonts w:cs="MyriadPro-Regular"/>
        </w:rPr>
        <w:t xml:space="preserve">Utemeljitev: </w:t>
      </w:r>
      <w:r w:rsidRPr="00EB13C8">
        <w:rPr>
          <w:rFonts w:cs="MyriadPro-Regular"/>
          <w:b/>
        </w:rPr>
        <w:t>Povedala je, zakaj si želi naučiti klekljanja (na tekmovanju v Ž</w:t>
      </w:r>
      <w:r>
        <w:rPr>
          <w:rFonts w:cs="MyriadPro-Regular"/>
          <w:b/>
        </w:rPr>
        <w:t xml:space="preserve">eleznikih so jo </w:t>
      </w:r>
      <w:r w:rsidRPr="00EB13C8">
        <w:rPr>
          <w:rFonts w:cs="MyriadPro-Regular"/>
          <w:b/>
        </w:rPr>
        <w:t>prevzele spretne roke klekljaric in njihova potrpežljivost)</w:t>
      </w:r>
      <w:r>
        <w:rPr>
          <w:rFonts w:cs="MyriadPro-Regular"/>
        </w:rPr>
        <w:t>.</w:t>
      </w:r>
    </w:p>
    <w:p w:rsidR="00186C85" w:rsidRPr="00EB13C8" w:rsidRDefault="00186C85" w:rsidP="00186C85">
      <w:pPr>
        <w:pStyle w:val="Odstavekseznama"/>
        <w:numPr>
          <w:ilvl w:val="0"/>
          <w:numId w:val="1"/>
        </w:numPr>
        <w:spacing w:after="0"/>
        <w:ind w:left="284" w:hanging="284"/>
        <w:rPr>
          <w:rFonts w:cs="MyriadPro-Regular"/>
          <w:b/>
          <w:u w:val="single"/>
        </w:rPr>
      </w:pPr>
      <w:r w:rsidRPr="00057209">
        <w:rPr>
          <w:rFonts w:cs="MyriadPro-Regular"/>
        </w:rPr>
        <w:t xml:space="preserve">Povedala je vse o sebi, svojem šolanju, družini. – </w:t>
      </w:r>
      <w:r w:rsidRPr="00EB13C8">
        <w:rPr>
          <w:rFonts w:cs="MyriadPro-Regular"/>
          <w:b/>
          <w:color w:val="FF0000"/>
          <w:u w:val="single"/>
        </w:rPr>
        <w:t>Predstavila je le tiste podatke, ki so povezani</w:t>
      </w:r>
    </w:p>
    <w:p w:rsidR="00186C85" w:rsidRDefault="00186C85" w:rsidP="00186C85">
      <w:pPr>
        <w:spacing w:after="0"/>
        <w:ind w:left="284"/>
        <w:rPr>
          <w:rFonts w:cs="MyriadPro-Regular"/>
          <w:b/>
          <w:color w:val="FF0000"/>
          <w:u w:val="single"/>
        </w:rPr>
      </w:pPr>
      <w:r w:rsidRPr="00EB13C8">
        <w:rPr>
          <w:rFonts w:cs="MyriadPro-Regular"/>
          <w:b/>
          <w:color w:val="FF0000"/>
          <w:u w:val="single"/>
        </w:rPr>
        <w:t>s prošnjo.</w:t>
      </w:r>
    </w:p>
    <w:p w:rsidR="00186C85" w:rsidRPr="00EB13C8" w:rsidRDefault="00186C85" w:rsidP="00186C85">
      <w:pPr>
        <w:spacing w:after="0"/>
        <w:ind w:left="284"/>
        <w:rPr>
          <w:rFonts w:cs="MyriadPro-Regular"/>
          <w:b/>
        </w:rPr>
      </w:pPr>
      <w:r w:rsidRPr="00EB13C8">
        <w:rPr>
          <w:rFonts w:cs="MyriadPro-Regular"/>
        </w:rPr>
        <w:t xml:space="preserve">Utemeljitev: </w:t>
      </w:r>
      <w:r w:rsidRPr="00EB13C8">
        <w:rPr>
          <w:rFonts w:cs="MyriadPro-Regular"/>
          <w:b/>
        </w:rPr>
        <w:t xml:space="preserve">Napisala je podatke o tem, da je bila na čipkarskih dnevih v Železnikih, da bi se klekljanja tudi sama rada naučila, da je v šoli obiskovala </w:t>
      </w:r>
      <w:r>
        <w:rPr>
          <w:rFonts w:cs="MyriadPro-Regular"/>
          <w:b/>
        </w:rPr>
        <w:t>krožek ročnih del, da je vztraj</w:t>
      </w:r>
      <w:r w:rsidRPr="00EB13C8">
        <w:rPr>
          <w:rFonts w:cs="MyriadPro-Regular"/>
          <w:b/>
        </w:rPr>
        <w:t>n</w:t>
      </w:r>
      <w:r>
        <w:rPr>
          <w:rFonts w:cs="MyriadPro-Regular"/>
          <w:b/>
        </w:rPr>
        <w:t>a</w:t>
      </w:r>
      <w:r w:rsidRPr="00EB13C8">
        <w:rPr>
          <w:rFonts w:cs="MyriadPro-Regular"/>
          <w:b/>
        </w:rPr>
        <w:t xml:space="preserve"> pri delu, da ji bodo starši </w:t>
      </w:r>
      <w:r>
        <w:rPr>
          <w:rFonts w:cs="MyriadPro-Regular"/>
          <w:b/>
        </w:rPr>
        <w:t>plačali šolnino in jo vozili v Ž</w:t>
      </w:r>
      <w:r w:rsidRPr="00EB13C8">
        <w:rPr>
          <w:rFonts w:cs="MyriadPro-Regular"/>
          <w:b/>
        </w:rPr>
        <w:t>eleznike.</w:t>
      </w:r>
    </w:p>
    <w:p w:rsidR="00186C85" w:rsidRDefault="00186C85" w:rsidP="00186C85">
      <w:pPr>
        <w:spacing w:after="0"/>
        <w:rPr>
          <w:rFonts w:cs="MyriadPro-Regular"/>
          <w:b/>
        </w:rPr>
      </w:pPr>
      <w:r w:rsidRPr="0049482C">
        <w:rPr>
          <w:rFonts w:cs="MyriadPro-Regular"/>
          <w:b/>
        </w:rPr>
        <w:t>č-naloga:</w:t>
      </w:r>
    </w:p>
    <w:p w:rsidR="00186C85" w:rsidRPr="00EB13C8" w:rsidRDefault="00186C85" w:rsidP="00186C85">
      <w:pPr>
        <w:spacing w:after="0"/>
        <w:rPr>
          <w:rFonts w:cs="MyriadPro-Regular"/>
        </w:rPr>
      </w:pPr>
      <w:r w:rsidRPr="00EB13C8">
        <w:rPr>
          <w:rFonts w:cs="MyriadPro-Regular"/>
        </w:rPr>
        <w:t>V</w:t>
      </w:r>
      <w:r>
        <w:rPr>
          <w:rFonts w:cs="MyriadPro-Regular"/>
        </w:rPr>
        <w:t xml:space="preserve"> zaključku besedila je napisala, </w:t>
      </w:r>
      <w:r w:rsidRPr="00253954">
        <w:rPr>
          <w:rFonts w:cs="MyriadPro-Regular"/>
        </w:rPr>
        <w:t xml:space="preserve">da se zahvaljuje za razumevanje in </w:t>
      </w:r>
      <w:r>
        <w:rPr>
          <w:rFonts w:cs="MyriadPro-Regular"/>
        </w:rPr>
        <w:t>jih</w:t>
      </w:r>
      <w:r w:rsidRPr="00253954">
        <w:rPr>
          <w:rFonts w:cs="MyriadPro-Regular"/>
        </w:rPr>
        <w:t xml:space="preserve"> </w:t>
      </w:r>
      <w:r>
        <w:rPr>
          <w:rFonts w:cs="MyriadPro-Regular"/>
        </w:rPr>
        <w:t>je lepo pozdravila/</w:t>
      </w:r>
      <w:r w:rsidRPr="00EB13C8">
        <w:rPr>
          <w:rFonts w:cs="MyriadPro-Regular"/>
        </w:rPr>
        <w:t>zahvalo in pozdrav.</w:t>
      </w:r>
      <w:r>
        <w:t>/</w:t>
      </w:r>
      <w:r w:rsidRPr="00253954">
        <w:rPr>
          <w:rFonts w:cs="MyriadPro-Regular"/>
        </w:rPr>
        <w:t>Jana je v zaključku besedila zapisala: Zahvaljujem se Vam za razume</w:t>
      </w:r>
      <w:r>
        <w:rPr>
          <w:rFonts w:cs="MyriadPro-Regular"/>
        </w:rPr>
        <w:t>vanje in Vas lepo pozdravljam.</w:t>
      </w:r>
    </w:p>
    <w:p w:rsidR="00186C85" w:rsidRDefault="00186C85" w:rsidP="00186C85">
      <w:pPr>
        <w:spacing w:after="0"/>
        <w:rPr>
          <w:rFonts w:cs="MyriadPro-Regular"/>
          <w:b/>
        </w:rPr>
      </w:pPr>
      <w:r w:rsidRPr="0049482C">
        <w:rPr>
          <w:rFonts w:cs="MyriadPro-Regular"/>
          <w:b/>
        </w:rPr>
        <w:t>d-naloga:</w:t>
      </w:r>
    </w:p>
    <w:p w:rsidR="00186C85" w:rsidRPr="00EB13C8" w:rsidRDefault="00186C85" w:rsidP="00186C85">
      <w:pPr>
        <w:spacing w:after="0"/>
        <w:rPr>
          <w:rFonts w:cs="MyriadPro-Regular"/>
          <w:i/>
        </w:rPr>
      </w:pPr>
      <w:r w:rsidRPr="00EB13C8">
        <w:rPr>
          <w:rFonts w:cs="MyriadPro-Regular"/>
          <w:i/>
        </w:rPr>
        <w:t>Po smislu, npr.:</w:t>
      </w:r>
    </w:p>
    <w:p w:rsidR="00186C85" w:rsidRPr="00EB13C8" w:rsidRDefault="00186C85" w:rsidP="00186C85">
      <w:pPr>
        <w:spacing w:after="0"/>
        <w:rPr>
          <w:rFonts w:cs="MyriadPro-Regular"/>
        </w:rPr>
      </w:pPr>
      <w:r w:rsidRPr="00EB13C8">
        <w:rPr>
          <w:rFonts w:cs="MyriadPro-Regular"/>
        </w:rPr>
        <w:t xml:space="preserve">Janina prošnja je uradna, saj je napisala vse potrebne sestavine, </w:t>
      </w:r>
      <w:r>
        <w:rPr>
          <w:rFonts w:cs="MyriadPro-Regular"/>
        </w:rPr>
        <w:t>značilne za uradna besedila</w:t>
      </w:r>
      <w:r w:rsidRPr="00EB13C8">
        <w:rPr>
          <w:rFonts w:cs="MyriadPro-Regular"/>
        </w:rPr>
        <w:t xml:space="preserve"> (naslov sporočevalca in naslovnika, </w:t>
      </w:r>
      <w:r>
        <w:rPr>
          <w:rFonts w:cs="MyriadPro-Regular"/>
        </w:rPr>
        <w:t>besedilno vrsto, uraden nagovor, uraden pozdrav, podpis z imenom in priimkom), naslovnika je vikala, prošnja je namenjena uradni ustanovi (OŠ Železniki).</w:t>
      </w:r>
    </w:p>
    <w:p w:rsidR="00186C85" w:rsidRDefault="00186C85" w:rsidP="00186C85">
      <w:pPr>
        <w:spacing w:after="0"/>
        <w:rPr>
          <w:rFonts w:cs="MyriadPro-Regular"/>
          <w:b/>
        </w:rPr>
      </w:pPr>
      <w:r w:rsidRPr="0049482C">
        <w:rPr>
          <w:rFonts w:cs="MyriadPro-Regular"/>
          <w:b/>
        </w:rPr>
        <w:t>e-naloga:</w:t>
      </w:r>
    </w:p>
    <w:p w:rsidR="00186C85" w:rsidRPr="00EB13C8" w:rsidRDefault="00186C85" w:rsidP="00186C85">
      <w:pPr>
        <w:spacing w:after="0"/>
        <w:rPr>
          <w:rFonts w:cs="MyriadPro-Regular"/>
          <w:b/>
        </w:rPr>
      </w:pPr>
      <w:r w:rsidRPr="00EB13C8">
        <w:rPr>
          <w:rFonts w:cs="MyriadPro-Regular"/>
        </w:rPr>
        <w:t>Vsa besedila sestavljajo</w:t>
      </w:r>
      <w:r w:rsidRPr="00EB13C8">
        <w:rPr>
          <w:rFonts w:cs="MyriadPro-Regular"/>
          <w:b/>
        </w:rPr>
        <w:t xml:space="preserve"> </w:t>
      </w:r>
      <w:r>
        <w:rPr>
          <w:rFonts w:cs="MyriadPro-Regular"/>
          <w:b/>
        </w:rPr>
        <w:t>naslov sporočevalca in naslovnika, kraj in datum pisanja, nagovor, vsebino, pozdrav in podpis (z imenom in priimkom).</w:t>
      </w:r>
    </w:p>
    <w:p w:rsidR="00186C85" w:rsidRPr="0049482C" w:rsidRDefault="00186C85" w:rsidP="00186C85">
      <w:pPr>
        <w:spacing w:after="0"/>
        <w:rPr>
          <w:rFonts w:cs="MyriadPro-Regular"/>
          <w:b/>
        </w:rPr>
      </w:pPr>
      <w:r w:rsidRPr="00EB13C8">
        <w:rPr>
          <w:rFonts w:cs="MyriadPro-Regular"/>
        </w:rPr>
        <w:t>Besedila se razlikujejo</w:t>
      </w:r>
      <w:r w:rsidRPr="00EB13C8">
        <w:rPr>
          <w:rFonts w:cs="MyriadPro-Regular"/>
          <w:b/>
        </w:rPr>
        <w:t xml:space="preserve"> po </w:t>
      </w:r>
      <w:r>
        <w:rPr>
          <w:rFonts w:cs="MyriadPro-Regular"/>
          <w:b/>
        </w:rPr>
        <w:t>besedilni vrsti (uradno pismo je sploh nima) in po prilogah, ki jih ima le uradna prošnja.</w:t>
      </w:r>
    </w:p>
    <w:p w:rsidR="00186C85" w:rsidRDefault="00186C85" w:rsidP="00186C85">
      <w:pPr>
        <w:spacing w:after="0"/>
        <w:rPr>
          <w:rFonts w:cs="MyriadPro-Regular"/>
          <w:b/>
        </w:rPr>
      </w:pPr>
      <w:r w:rsidRPr="0049482C">
        <w:rPr>
          <w:rFonts w:cs="MyriadPro-Regular"/>
          <w:b/>
        </w:rPr>
        <w:t>f-naloga:</w:t>
      </w:r>
    </w:p>
    <w:p w:rsidR="00186C85" w:rsidRDefault="00186C85" w:rsidP="00186C85">
      <w:pPr>
        <w:spacing w:after="0"/>
        <w:rPr>
          <w:rFonts w:cs="MyriadPro-Regular"/>
        </w:rPr>
      </w:pPr>
      <w:r w:rsidRPr="00253954">
        <w:rPr>
          <w:rFonts w:cs="MyriadPro-Regular"/>
        </w:rPr>
        <w:t>Priloga je povezana s tem, da jo bodo starši vozili v Železnike in ji plačali šolnino</w:t>
      </w:r>
      <w:r>
        <w:rPr>
          <w:rFonts w:cs="MyriadPro-Regular"/>
        </w:rPr>
        <w:t>/z dovoljenjem staršev, da se strinjajo z njenim vpisom v klekljarsko šolo/da bodo starši poskrbeli za prevoz in plačilo za čipkarsko šolo</w:t>
      </w:r>
      <w:r w:rsidRPr="00253954">
        <w:rPr>
          <w:rFonts w:cs="MyriadPro-Regular"/>
        </w:rPr>
        <w:t xml:space="preserve">. </w:t>
      </w:r>
    </w:p>
    <w:p w:rsidR="00186C85" w:rsidRPr="00253954" w:rsidRDefault="00186C85" w:rsidP="00186C85">
      <w:pPr>
        <w:spacing w:after="0"/>
        <w:rPr>
          <w:rFonts w:cs="Tahoma"/>
        </w:rPr>
      </w:pPr>
      <w:r w:rsidRPr="00253954">
        <w:rPr>
          <w:rFonts w:cs="Tahoma"/>
        </w:rPr>
        <w:t>Jana potrebuje dovoljenje staršev, ker še ni polnoletna/stara 18. let.</w:t>
      </w:r>
    </w:p>
    <w:p w:rsidR="00186C85" w:rsidRDefault="00186C85" w:rsidP="00186C85">
      <w:pPr>
        <w:spacing w:after="0"/>
        <w:rPr>
          <w:rFonts w:cs="MyriadPro-Regular"/>
          <w:b/>
        </w:rPr>
      </w:pPr>
      <w:r w:rsidRPr="00872531">
        <w:rPr>
          <w:rFonts w:cs="MyriadPro-Regular"/>
          <w:b/>
        </w:rPr>
        <w:t>5. naloga:</w:t>
      </w:r>
    </w:p>
    <w:p w:rsidR="00186C85" w:rsidRPr="00872531" w:rsidRDefault="00186C85" w:rsidP="00186C85">
      <w:pPr>
        <w:spacing w:after="0"/>
        <w:rPr>
          <w:rFonts w:cs="MyriadPro-Regular"/>
        </w:rPr>
      </w:pPr>
      <w:r w:rsidRPr="00872531">
        <w:rPr>
          <w:rFonts w:cs="MyriadPro-Regular"/>
        </w:rPr>
        <w:t xml:space="preserve">Jana je prebrala zloženko o klekljarskem tekmovanju. </w:t>
      </w:r>
      <w:r>
        <w:rPr>
          <w:rFonts w:cs="MyriadPro-Regular"/>
        </w:rPr>
        <w:tab/>
      </w:r>
      <w:r>
        <w:rPr>
          <w:rFonts w:cs="MyriadPro-Regular"/>
        </w:rPr>
        <w:tab/>
      </w:r>
      <w:r w:rsidRPr="00872531">
        <w:rPr>
          <w:rFonts w:cs="MyriadPro-Regular"/>
        </w:rPr>
        <w:t xml:space="preserve">DA </w:t>
      </w:r>
      <w:r>
        <w:rPr>
          <w:rFonts w:cs="MyriadPro-Regular"/>
        </w:rPr>
        <w:tab/>
      </w:r>
      <w:r w:rsidRPr="00872531">
        <w:rPr>
          <w:rFonts w:cs="MyriadPro-Regular"/>
          <w:b/>
          <w:color w:val="FF0000"/>
          <w:bdr w:val="single" w:sz="4" w:space="0" w:color="auto"/>
        </w:rPr>
        <w:t>NE</w:t>
      </w:r>
    </w:p>
    <w:p w:rsidR="00186C85" w:rsidRPr="00872531" w:rsidRDefault="00186C85" w:rsidP="00186C85">
      <w:pPr>
        <w:spacing w:after="0"/>
        <w:rPr>
          <w:rFonts w:cs="MyriadPro-Regular"/>
        </w:rPr>
      </w:pPr>
      <w:r w:rsidRPr="00872531">
        <w:rPr>
          <w:rFonts w:cs="MyriadPro-Regular"/>
        </w:rPr>
        <w:lastRenderedPageBreak/>
        <w:t xml:space="preserve">Jana je v Železnikih spretno sukala </w:t>
      </w:r>
      <w:proofErr w:type="spellStart"/>
      <w:r w:rsidRPr="00872531">
        <w:rPr>
          <w:rFonts w:cs="MyriadPro-Regular"/>
        </w:rPr>
        <w:t>klekeljne</w:t>
      </w:r>
      <w:proofErr w:type="spellEnd"/>
      <w:r w:rsidRPr="00872531">
        <w:rPr>
          <w:rFonts w:cs="MyriadPro-Regular"/>
        </w:rPr>
        <w:t xml:space="preserve">. </w:t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 w:rsidRPr="00872531">
        <w:rPr>
          <w:rFonts w:cs="MyriadPro-Regular"/>
        </w:rPr>
        <w:t xml:space="preserve">DA </w:t>
      </w:r>
      <w:r>
        <w:rPr>
          <w:rFonts w:cs="MyriadPro-Regular"/>
        </w:rPr>
        <w:tab/>
      </w:r>
      <w:r w:rsidRPr="00872531">
        <w:rPr>
          <w:rFonts w:cs="MyriadPro-Regular"/>
          <w:b/>
          <w:color w:val="FF0000"/>
          <w:bdr w:val="single" w:sz="4" w:space="0" w:color="auto"/>
        </w:rPr>
        <w:t>NE</w:t>
      </w:r>
    </w:p>
    <w:p w:rsidR="00186C85" w:rsidRPr="00872531" w:rsidRDefault="00186C85" w:rsidP="00186C85">
      <w:pPr>
        <w:spacing w:after="0"/>
        <w:rPr>
          <w:rFonts w:cs="MyriadPro-Regular"/>
        </w:rPr>
      </w:pPr>
      <w:r w:rsidRPr="00872531">
        <w:rPr>
          <w:rFonts w:cs="MyriadPro-Regular"/>
        </w:rPr>
        <w:t xml:space="preserve">Želi se naučiti umetnosti klekljanja. </w:t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 w:rsidRPr="00872531">
        <w:rPr>
          <w:rFonts w:cs="MyriadPro-Regular"/>
          <w:b/>
          <w:color w:val="FF0000"/>
          <w:bdr w:val="single" w:sz="4" w:space="0" w:color="auto"/>
        </w:rPr>
        <w:t>DA</w:t>
      </w:r>
      <w:r w:rsidRPr="00872531">
        <w:rPr>
          <w:rFonts w:cs="MyriadPro-Regular"/>
        </w:rPr>
        <w:t xml:space="preserve"> </w:t>
      </w:r>
      <w:r>
        <w:rPr>
          <w:rFonts w:cs="MyriadPro-Regular"/>
        </w:rPr>
        <w:tab/>
      </w:r>
      <w:r w:rsidRPr="00872531">
        <w:rPr>
          <w:rFonts w:cs="MyriadPro-Regular"/>
        </w:rPr>
        <w:t>NE</w:t>
      </w:r>
    </w:p>
    <w:p w:rsidR="00186C85" w:rsidRPr="00872531" w:rsidRDefault="00186C85" w:rsidP="00186C85">
      <w:pPr>
        <w:spacing w:after="0"/>
        <w:rPr>
          <w:rFonts w:cs="MyriadPro-Regular"/>
        </w:rPr>
      </w:pPr>
      <w:r w:rsidRPr="00872531">
        <w:rPr>
          <w:rFonts w:cs="MyriadPro-Regular"/>
        </w:rPr>
        <w:t xml:space="preserve">Zanima jo vpis v čipkarsko šolo. </w:t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 w:rsidRPr="00872531">
        <w:rPr>
          <w:rFonts w:cs="MyriadPro-Regular"/>
          <w:b/>
          <w:color w:val="FF0000"/>
          <w:bdr w:val="single" w:sz="4" w:space="0" w:color="auto"/>
        </w:rPr>
        <w:t>DA</w:t>
      </w:r>
      <w:r w:rsidRPr="00872531">
        <w:rPr>
          <w:rFonts w:cs="MyriadPro-Regular"/>
        </w:rPr>
        <w:t xml:space="preserve"> </w:t>
      </w:r>
      <w:r>
        <w:rPr>
          <w:rFonts w:cs="MyriadPro-Regular"/>
        </w:rPr>
        <w:tab/>
      </w:r>
      <w:r w:rsidRPr="00872531">
        <w:rPr>
          <w:rFonts w:cs="MyriadPro-Regular"/>
        </w:rPr>
        <w:t>NE</w:t>
      </w:r>
    </w:p>
    <w:p w:rsidR="00186C85" w:rsidRPr="00872531" w:rsidRDefault="00186C85" w:rsidP="00186C85">
      <w:pPr>
        <w:spacing w:after="0"/>
        <w:rPr>
          <w:rFonts w:cs="MyriadPro-Regular"/>
        </w:rPr>
      </w:pPr>
      <w:r w:rsidRPr="00872531">
        <w:rPr>
          <w:rFonts w:cs="MyriadPro-Regular"/>
        </w:rPr>
        <w:t xml:space="preserve">Jana bo imela težave s prevozom v Železnike. </w:t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 w:rsidRPr="00872531">
        <w:rPr>
          <w:rFonts w:cs="MyriadPro-Regular"/>
        </w:rPr>
        <w:t xml:space="preserve">DA </w:t>
      </w:r>
      <w:r>
        <w:rPr>
          <w:rFonts w:cs="MyriadPro-Regular"/>
        </w:rPr>
        <w:tab/>
      </w:r>
      <w:r w:rsidRPr="00872531">
        <w:rPr>
          <w:rFonts w:cs="MyriadPro-Regular"/>
          <w:b/>
          <w:color w:val="FF0000"/>
          <w:bdr w:val="single" w:sz="4" w:space="0" w:color="auto"/>
        </w:rPr>
        <w:t>NE</w:t>
      </w:r>
    </w:p>
    <w:p w:rsidR="00186C85" w:rsidRPr="00872531" w:rsidRDefault="00186C85" w:rsidP="00186C85">
      <w:pPr>
        <w:spacing w:after="0"/>
        <w:rPr>
          <w:rFonts w:cs="MyriadPro-Regular"/>
        </w:rPr>
      </w:pPr>
      <w:r w:rsidRPr="00872531">
        <w:rPr>
          <w:rFonts w:cs="MyriadPro-Regular"/>
        </w:rPr>
        <w:t xml:space="preserve">Spretna je pri ročnih delih. </w:t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 w:rsidRPr="00872531">
        <w:rPr>
          <w:rFonts w:cs="MyriadPro-Regular"/>
          <w:b/>
          <w:color w:val="FF0000"/>
          <w:bdr w:val="single" w:sz="4" w:space="0" w:color="auto"/>
        </w:rPr>
        <w:t>DA</w:t>
      </w:r>
      <w:r w:rsidRPr="00CC142F">
        <w:rPr>
          <w:rFonts w:cs="MyriadPro-Regular"/>
          <w:b/>
          <w:color w:val="FF0000"/>
        </w:rPr>
        <w:t xml:space="preserve"> </w:t>
      </w:r>
      <w:r>
        <w:rPr>
          <w:rFonts w:cs="MyriadPro-Regular"/>
        </w:rPr>
        <w:tab/>
      </w:r>
      <w:r w:rsidRPr="00872531">
        <w:rPr>
          <w:rFonts w:cs="MyriadPro-Regular"/>
        </w:rPr>
        <w:t>NE</w:t>
      </w:r>
    </w:p>
    <w:p w:rsidR="00186C85" w:rsidRPr="00872531" w:rsidRDefault="00186C85" w:rsidP="00186C85">
      <w:pPr>
        <w:spacing w:after="0"/>
        <w:rPr>
          <w:rFonts w:cs="MyriadPro-Regular"/>
        </w:rPr>
      </w:pPr>
      <w:r w:rsidRPr="00872531">
        <w:rPr>
          <w:rFonts w:cs="MyriadPro-Regular"/>
        </w:rPr>
        <w:t xml:space="preserve">Starše je zelo težko prepričala, da jo podprejo. </w:t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 w:rsidRPr="00872531">
        <w:rPr>
          <w:rFonts w:cs="MyriadPro-Regular"/>
        </w:rPr>
        <w:t xml:space="preserve">DA </w:t>
      </w:r>
      <w:r>
        <w:rPr>
          <w:rFonts w:cs="MyriadPro-Regular"/>
        </w:rPr>
        <w:tab/>
      </w:r>
      <w:r w:rsidRPr="00872531">
        <w:rPr>
          <w:rFonts w:cs="MyriadPro-Regular"/>
          <w:b/>
          <w:color w:val="FF0000"/>
          <w:bdr w:val="single" w:sz="4" w:space="0" w:color="auto"/>
        </w:rPr>
        <w:t>NE</w:t>
      </w:r>
    </w:p>
    <w:p w:rsidR="00186C85" w:rsidRDefault="00186C85" w:rsidP="00186C85">
      <w:pPr>
        <w:spacing w:after="0"/>
        <w:rPr>
          <w:rFonts w:cs="MyriadPro-Regular"/>
          <w:b/>
        </w:rPr>
      </w:pPr>
      <w:r w:rsidRPr="00872531">
        <w:rPr>
          <w:rFonts w:cs="MyriadPro-Regular"/>
          <w:b/>
        </w:rPr>
        <w:t>6. naloga:</w:t>
      </w:r>
    </w:p>
    <w:p w:rsidR="00186C85" w:rsidRPr="00872531" w:rsidRDefault="00186C85" w:rsidP="00186C85">
      <w:pPr>
        <w:spacing w:after="0"/>
        <w:rPr>
          <w:rFonts w:cs="MyriadPro-Regular"/>
        </w:rPr>
      </w:pPr>
      <w:r w:rsidRPr="00872531">
        <w:rPr>
          <w:rFonts w:cs="MyriadPro-Regular"/>
        </w:rPr>
        <w:t xml:space="preserve">Shema A ustreza </w:t>
      </w:r>
      <w:r w:rsidRPr="00872531">
        <w:rPr>
          <w:rFonts w:cs="MyriadPro-Regular"/>
          <w:b/>
          <w:color w:val="FF0000"/>
        </w:rPr>
        <w:t>uradnemu opravičilu</w:t>
      </w:r>
      <w:r>
        <w:rPr>
          <w:rFonts w:cs="MyriadPro-Regular"/>
        </w:rPr>
        <w:t>.</w:t>
      </w:r>
    </w:p>
    <w:p w:rsidR="00186C85" w:rsidRPr="00872531" w:rsidRDefault="00186C85" w:rsidP="00186C85">
      <w:pPr>
        <w:spacing w:after="0"/>
        <w:rPr>
          <w:rFonts w:cs="MyriadPro-Regular"/>
        </w:rPr>
      </w:pPr>
      <w:r w:rsidRPr="00872531">
        <w:rPr>
          <w:rFonts w:cs="MyriadPro-Regular"/>
        </w:rPr>
        <w:t xml:space="preserve">Shema B ustreza </w:t>
      </w:r>
      <w:r w:rsidRPr="00872531">
        <w:rPr>
          <w:rFonts w:cs="MyriadPro-Regular"/>
          <w:b/>
          <w:color w:val="FF0000"/>
        </w:rPr>
        <w:t>uradni prošnji</w:t>
      </w:r>
      <w:r>
        <w:rPr>
          <w:rFonts w:cs="MyriadPro-Regular"/>
        </w:rPr>
        <w:t>.</w:t>
      </w:r>
    </w:p>
    <w:p w:rsidR="00186C85" w:rsidRDefault="00186C85" w:rsidP="00186C85">
      <w:pPr>
        <w:spacing w:after="0"/>
        <w:rPr>
          <w:rFonts w:cs="MyriadPro-Regular"/>
          <w:b/>
          <w:color w:val="FF0000"/>
        </w:rPr>
      </w:pPr>
      <w:r w:rsidRPr="00872531">
        <w:rPr>
          <w:rFonts w:cs="MyriadPro-Regular"/>
        </w:rPr>
        <w:t xml:space="preserve">Shema C ustreza </w:t>
      </w:r>
      <w:r w:rsidRPr="00872531">
        <w:rPr>
          <w:rFonts w:cs="MyriadPro-Regular"/>
          <w:b/>
          <w:color w:val="FF0000"/>
        </w:rPr>
        <w:t>uradnemu pismu.</w:t>
      </w:r>
    </w:p>
    <w:p w:rsidR="00186C85" w:rsidRPr="00872531" w:rsidRDefault="00186C85" w:rsidP="00186C85">
      <w:pPr>
        <w:spacing w:after="0"/>
        <w:rPr>
          <w:rFonts w:cs="MyriadPro-Regular"/>
        </w:rPr>
      </w:pPr>
    </w:p>
    <w:p w:rsidR="00186C85" w:rsidRDefault="00186C85" w:rsidP="00186C85">
      <w:pPr>
        <w:spacing w:after="0"/>
        <w:rPr>
          <w:rFonts w:cs="MyriadPro-Regular"/>
        </w:rPr>
      </w:pPr>
      <w:r w:rsidRPr="00872531">
        <w:rPr>
          <w:rFonts w:cs="MyriadPro-Regular"/>
          <w:b/>
        </w:rPr>
        <w:t>7. naloga: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275"/>
        <w:gridCol w:w="1701"/>
        <w:gridCol w:w="1696"/>
      </w:tblGrid>
      <w:tr w:rsidR="00186C85" w:rsidRPr="00217041" w:rsidTr="006257BB">
        <w:trPr>
          <w:trHeight w:val="275"/>
        </w:trPr>
        <w:tc>
          <w:tcPr>
            <w:tcW w:w="4390" w:type="dxa"/>
            <w:vMerge w:val="restart"/>
            <w:shd w:val="clear" w:color="auto" w:fill="auto"/>
          </w:tcPr>
          <w:p w:rsidR="00186C85" w:rsidRPr="00217041" w:rsidRDefault="00186C85" w:rsidP="006257BB">
            <w:pPr>
              <w:spacing w:after="0" w:line="276" w:lineRule="auto"/>
              <w:rPr>
                <w:rFonts w:cs="MyriadPro-Regular"/>
              </w:rPr>
            </w:pPr>
          </w:p>
          <w:p w:rsidR="00186C85" w:rsidRPr="00217041" w:rsidRDefault="00186C85" w:rsidP="006257BB">
            <w:pPr>
              <w:spacing w:after="0" w:line="276" w:lineRule="auto"/>
              <w:rPr>
                <w:rFonts w:cs="MyriadPro-Regular"/>
              </w:rPr>
            </w:pPr>
            <w:r w:rsidRPr="00217041">
              <w:rPr>
                <w:rFonts w:cs="MyriadPro-Regular"/>
              </w:rPr>
              <w:t>KOGA IN ZA KAJ BI PROSIL/-A?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186C85" w:rsidRPr="00217041" w:rsidRDefault="00186C85" w:rsidP="006257BB">
            <w:pPr>
              <w:spacing w:after="0" w:line="276" w:lineRule="auto"/>
              <w:jc w:val="center"/>
              <w:rPr>
                <w:rFonts w:cs="MyriadPro-Regular"/>
              </w:rPr>
            </w:pPr>
            <w:r w:rsidRPr="00217041">
              <w:rPr>
                <w:rFonts w:cs="MyriadPro-Regular"/>
              </w:rPr>
              <w:t>VRSTA PROŠNJE</w:t>
            </w:r>
          </w:p>
        </w:tc>
      </w:tr>
      <w:tr w:rsidR="00186C85" w:rsidRPr="00217041" w:rsidTr="006257BB">
        <w:trPr>
          <w:trHeight w:val="532"/>
        </w:trPr>
        <w:tc>
          <w:tcPr>
            <w:tcW w:w="4390" w:type="dxa"/>
            <w:vMerge/>
            <w:shd w:val="clear" w:color="auto" w:fill="auto"/>
          </w:tcPr>
          <w:p w:rsidR="00186C85" w:rsidRPr="00217041" w:rsidRDefault="00186C85" w:rsidP="006257BB">
            <w:pPr>
              <w:spacing w:after="0" w:line="276" w:lineRule="auto"/>
              <w:rPr>
                <w:rFonts w:cs="MyriadPro-Regular"/>
              </w:rPr>
            </w:pPr>
          </w:p>
        </w:tc>
        <w:tc>
          <w:tcPr>
            <w:tcW w:w="1275" w:type="dxa"/>
            <w:shd w:val="clear" w:color="auto" w:fill="auto"/>
          </w:tcPr>
          <w:p w:rsidR="00186C85" w:rsidRPr="00217041" w:rsidRDefault="00186C85" w:rsidP="006257BB">
            <w:pPr>
              <w:spacing w:after="0" w:line="276" w:lineRule="auto"/>
              <w:rPr>
                <w:rFonts w:cs="MyriadPro-Regular"/>
              </w:rPr>
            </w:pPr>
            <w:r w:rsidRPr="00217041">
              <w:rPr>
                <w:rFonts w:cs="MyriadPro-Regular"/>
              </w:rPr>
              <w:t>NEURADNA</w:t>
            </w:r>
          </w:p>
          <w:p w:rsidR="00186C85" w:rsidRPr="00217041" w:rsidRDefault="00186C85" w:rsidP="006257BB">
            <w:pPr>
              <w:spacing w:after="0" w:line="276" w:lineRule="auto"/>
              <w:rPr>
                <w:rFonts w:cs="MyriadPro-Regular"/>
              </w:rPr>
            </w:pPr>
            <w:r w:rsidRPr="00217041">
              <w:rPr>
                <w:rFonts w:cs="MyriadPro-Regular"/>
              </w:rPr>
              <w:t>PROŠNJA</w:t>
            </w:r>
          </w:p>
        </w:tc>
        <w:tc>
          <w:tcPr>
            <w:tcW w:w="1701" w:type="dxa"/>
            <w:shd w:val="clear" w:color="auto" w:fill="auto"/>
          </w:tcPr>
          <w:p w:rsidR="00186C85" w:rsidRPr="00217041" w:rsidRDefault="00186C85" w:rsidP="006257BB">
            <w:pPr>
              <w:spacing w:after="0" w:line="276" w:lineRule="auto"/>
              <w:rPr>
                <w:rFonts w:cs="MyriadPro-Regular"/>
              </w:rPr>
            </w:pPr>
            <w:r w:rsidRPr="00217041">
              <w:rPr>
                <w:rFonts w:cs="MyriadPro-Regular"/>
              </w:rPr>
              <w:t>URADNA USTNA</w:t>
            </w:r>
          </w:p>
          <w:p w:rsidR="00186C85" w:rsidRPr="00217041" w:rsidRDefault="00186C85" w:rsidP="006257BB">
            <w:pPr>
              <w:spacing w:after="0" w:line="276" w:lineRule="auto"/>
              <w:rPr>
                <w:rFonts w:cs="MyriadPro-Regular"/>
              </w:rPr>
            </w:pPr>
            <w:r w:rsidRPr="00217041">
              <w:rPr>
                <w:rFonts w:cs="MyriadPro-Regular"/>
              </w:rPr>
              <w:t>PROŠNJA</w:t>
            </w:r>
          </w:p>
        </w:tc>
        <w:tc>
          <w:tcPr>
            <w:tcW w:w="1696" w:type="dxa"/>
            <w:shd w:val="clear" w:color="auto" w:fill="auto"/>
          </w:tcPr>
          <w:p w:rsidR="00186C85" w:rsidRPr="00217041" w:rsidRDefault="00186C85" w:rsidP="006257BB">
            <w:pPr>
              <w:spacing w:after="0" w:line="276" w:lineRule="auto"/>
              <w:rPr>
                <w:rFonts w:cs="MyriadPro-Regular"/>
              </w:rPr>
            </w:pPr>
            <w:r w:rsidRPr="00217041">
              <w:rPr>
                <w:rFonts w:cs="MyriadPro-Regular"/>
              </w:rPr>
              <w:t>URADNA PISNA</w:t>
            </w:r>
          </w:p>
          <w:p w:rsidR="00186C85" w:rsidRPr="00217041" w:rsidRDefault="00186C85" w:rsidP="006257BB">
            <w:pPr>
              <w:spacing w:after="0" w:line="276" w:lineRule="auto"/>
              <w:rPr>
                <w:rFonts w:cs="MyriadPro-Regular"/>
              </w:rPr>
            </w:pPr>
            <w:r w:rsidRPr="00217041">
              <w:rPr>
                <w:rFonts w:cs="MyriadPro-Regular"/>
              </w:rPr>
              <w:t>PROŠNJA</w:t>
            </w:r>
          </w:p>
        </w:tc>
      </w:tr>
      <w:tr w:rsidR="00186C85" w:rsidRPr="00217041" w:rsidTr="006257BB">
        <w:tc>
          <w:tcPr>
            <w:tcW w:w="4390" w:type="dxa"/>
            <w:shd w:val="clear" w:color="auto" w:fill="auto"/>
          </w:tcPr>
          <w:p w:rsidR="00186C85" w:rsidRPr="00217041" w:rsidRDefault="00186C85" w:rsidP="006257BB">
            <w:pPr>
              <w:spacing w:after="0" w:line="240" w:lineRule="auto"/>
              <w:rPr>
                <w:rFonts w:cs="MyriadPro-Regular"/>
              </w:rPr>
            </w:pPr>
            <w:r w:rsidRPr="00217041">
              <w:rPr>
                <w:rFonts w:cs="MyriadPro-Regular"/>
              </w:rPr>
              <w:t>občino Medvode za denarno pomoč za</w:t>
            </w:r>
          </w:p>
          <w:p w:rsidR="00186C85" w:rsidRPr="00217041" w:rsidRDefault="00186C85" w:rsidP="006257BB">
            <w:pPr>
              <w:spacing w:after="0" w:line="240" w:lineRule="auto"/>
              <w:rPr>
                <w:rFonts w:cs="MyriadPro-Regular"/>
              </w:rPr>
            </w:pPr>
            <w:r w:rsidRPr="00217041">
              <w:rPr>
                <w:rFonts w:cs="MyriadPro-Regular"/>
              </w:rPr>
              <w:t>pripravo razstave čipk v kulturnem domu</w:t>
            </w:r>
          </w:p>
        </w:tc>
        <w:tc>
          <w:tcPr>
            <w:tcW w:w="1275" w:type="dxa"/>
            <w:shd w:val="clear" w:color="auto" w:fill="auto"/>
          </w:tcPr>
          <w:p w:rsidR="00186C85" w:rsidRPr="00217041" w:rsidRDefault="00186C85" w:rsidP="006257BB">
            <w:pPr>
              <w:spacing w:after="0" w:line="276" w:lineRule="auto"/>
              <w:jc w:val="center"/>
              <w:rPr>
                <w:rFonts w:cs="MyriadPro-Regular"/>
              </w:rPr>
            </w:pPr>
          </w:p>
        </w:tc>
        <w:tc>
          <w:tcPr>
            <w:tcW w:w="1701" w:type="dxa"/>
            <w:shd w:val="clear" w:color="auto" w:fill="auto"/>
          </w:tcPr>
          <w:p w:rsidR="00186C85" w:rsidRPr="00217041" w:rsidRDefault="00186C85" w:rsidP="006257BB">
            <w:pPr>
              <w:spacing w:after="0" w:line="276" w:lineRule="auto"/>
              <w:jc w:val="center"/>
              <w:rPr>
                <w:rFonts w:cs="MyriadPro-Regular"/>
              </w:rPr>
            </w:pPr>
          </w:p>
        </w:tc>
        <w:tc>
          <w:tcPr>
            <w:tcW w:w="1696" w:type="dxa"/>
            <w:shd w:val="clear" w:color="auto" w:fill="auto"/>
          </w:tcPr>
          <w:p w:rsidR="00186C85" w:rsidRPr="00217041" w:rsidRDefault="00186C85" w:rsidP="006257BB">
            <w:pPr>
              <w:spacing w:after="0" w:line="276" w:lineRule="auto"/>
              <w:jc w:val="center"/>
              <w:rPr>
                <w:rFonts w:cs="MyriadPro-Regular"/>
              </w:rPr>
            </w:pPr>
            <w:r w:rsidRPr="00217041">
              <w:rPr>
                <w:rFonts w:cs="Tahoma"/>
                <w:b/>
                <w:noProof/>
                <w:color w:val="FF0000"/>
              </w:rPr>
              <w:sym w:font="Wingdings" w:char="F0FC"/>
            </w:r>
          </w:p>
        </w:tc>
      </w:tr>
      <w:tr w:rsidR="00186C85" w:rsidRPr="00217041" w:rsidTr="006257BB">
        <w:tc>
          <w:tcPr>
            <w:tcW w:w="4390" w:type="dxa"/>
            <w:shd w:val="clear" w:color="auto" w:fill="auto"/>
          </w:tcPr>
          <w:p w:rsidR="00186C85" w:rsidRPr="00217041" w:rsidRDefault="00186C85" w:rsidP="006257BB">
            <w:pPr>
              <w:spacing w:after="0" w:line="240" w:lineRule="auto"/>
              <w:rPr>
                <w:rFonts w:cs="MyriadPro-Regular"/>
              </w:rPr>
            </w:pPr>
            <w:r w:rsidRPr="00217041">
              <w:rPr>
                <w:rFonts w:cs="MyriadPro-Regular"/>
              </w:rPr>
              <w:t>učitelja za odsotnost od pouka zaradi</w:t>
            </w:r>
          </w:p>
          <w:p w:rsidR="00186C85" w:rsidRPr="00217041" w:rsidRDefault="00186C85" w:rsidP="006257BB">
            <w:pPr>
              <w:spacing w:after="0" w:line="240" w:lineRule="auto"/>
              <w:rPr>
                <w:rFonts w:cs="MyriadPro-Regular"/>
              </w:rPr>
            </w:pPr>
            <w:r w:rsidRPr="00217041">
              <w:rPr>
                <w:rFonts w:cs="MyriadPro-Regular"/>
              </w:rPr>
              <w:t>udeležbe na tekmovanju mladih klekljaric</w:t>
            </w:r>
          </w:p>
        </w:tc>
        <w:tc>
          <w:tcPr>
            <w:tcW w:w="1275" w:type="dxa"/>
            <w:shd w:val="clear" w:color="auto" w:fill="auto"/>
          </w:tcPr>
          <w:p w:rsidR="00186C85" w:rsidRPr="00217041" w:rsidRDefault="00186C85" w:rsidP="006257BB">
            <w:pPr>
              <w:spacing w:after="0" w:line="276" w:lineRule="auto"/>
              <w:jc w:val="center"/>
              <w:rPr>
                <w:rFonts w:cs="MyriadPro-Regular"/>
              </w:rPr>
            </w:pPr>
          </w:p>
        </w:tc>
        <w:tc>
          <w:tcPr>
            <w:tcW w:w="1701" w:type="dxa"/>
            <w:shd w:val="clear" w:color="auto" w:fill="auto"/>
          </w:tcPr>
          <w:p w:rsidR="00186C85" w:rsidRPr="00217041" w:rsidRDefault="00186C85" w:rsidP="006257BB">
            <w:pPr>
              <w:spacing w:after="0" w:line="276" w:lineRule="auto"/>
              <w:jc w:val="center"/>
              <w:rPr>
                <w:rFonts w:cs="MyriadPro-Regular"/>
              </w:rPr>
            </w:pPr>
            <w:r w:rsidRPr="00217041">
              <w:rPr>
                <w:rFonts w:cs="Tahoma"/>
                <w:b/>
                <w:noProof/>
                <w:color w:val="FF0000"/>
              </w:rPr>
              <w:sym w:font="Wingdings" w:char="F0FC"/>
            </w:r>
          </w:p>
        </w:tc>
        <w:tc>
          <w:tcPr>
            <w:tcW w:w="1696" w:type="dxa"/>
            <w:shd w:val="clear" w:color="auto" w:fill="auto"/>
          </w:tcPr>
          <w:p w:rsidR="00186C85" w:rsidRPr="00217041" w:rsidRDefault="00186C85" w:rsidP="006257BB">
            <w:pPr>
              <w:spacing w:after="0" w:line="276" w:lineRule="auto"/>
              <w:jc w:val="center"/>
              <w:rPr>
                <w:rFonts w:cs="MyriadPro-Regular"/>
              </w:rPr>
            </w:pPr>
          </w:p>
        </w:tc>
      </w:tr>
      <w:tr w:rsidR="00186C85" w:rsidRPr="00217041" w:rsidTr="006257BB">
        <w:tc>
          <w:tcPr>
            <w:tcW w:w="4390" w:type="dxa"/>
            <w:shd w:val="clear" w:color="auto" w:fill="auto"/>
          </w:tcPr>
          <w:p w:rsidR="00186C85" w:rsidRPr="00217041" w:rsidRDefault="00186C85" w:rsidP="006257BB">
            <w:pPr>
              <w:spacing w:after="0" w:line="240" w:lineRule="auto"/>
              <w:rPr>
                <w:rFonts w:cs="MyriadPro-Regular"/>
              </w:rPr>
            </w:pPr>
            <w:r w:rsidRPr="00217041">
              <w:rPr>
                <w:rFonts w:cs="MyriadPro-Regular"/>
              </w:rPr>
              <w:t>Turistično društvo Železniki za fotografije čipk</w:t>
            </w:r>
          </w:p>
        </w:tc>
        <w:tc>
          <w:tcPr>
            <w:tcW w:w="1275" w:type="dxa"/>
            <w:shd w:val="clear" w:color="auto" w:fill="auto"/>
          </w:tcPr>
          <w:p w:rsidR="00186C85" w:rsidRPr="00217041" w:rsidRDefault="00186C85" w:rsidP="006257BB">
            <w:pPr>
              <w:spacing w:after="0" w:line="276" w:lineRule="auto"/>
              <w:jc w:val="center"/>
              <w:rPr>
                <w:rFonts w:cs="MyriadPro-Regular"/>
              </w:rPr>
            </w:pPr>
          </w:p>
        </w:tc>
        <w:tc>
          <w:tcPr>
            <w:tcW w:w="1701" w:type="dxa"/>
            <w:shd w:val="clear" w:color="auto" w:fill="auto"/>
          </w:tcPr>
          <w:p w:rsidR="00186C85" w:rsidRPr="00217041" w:rsidRDefault="00186C85" w:rsidP="006257BB">
            <w:pPr>
              <w:spacing w:after="0" w:line="276" w:lineRule="auto"/>
              <w:jc w:val="center"/>
              <w:rPr>
                <w:rFonts w:cs="MyriadPro-Regular"/>
              </w:rPr>
            </w:pPr>
          </w:p>
        </w:tc>
        <w:tc>
          <w:tcPr>
            <w:tcW w:w="1696" w:type="dxa"/>
            <w:shd w:val="clear" w:color="auto" w:fill="auto"/>
          </w:tcPr>
          <w:p w:rsidR="00186C85" w:rsidRPr="00217041" w:rsidRDefault="00186C85" w:rsidP="006257BB">
            <w:pPr>
              <w:spacing w:after="0" w:line="276" w:lineRule="auto"/>
              <w:jc w:val="center"/>
              <w:rPr>
                <w:rFonts w:cs="MyriadPro-Regular"/>
              </w:rPr>
            </w:pPr>
            <w:r w:rsidRPr="00217041">
              <w:rPr>
                <w:rFonts w:cs="Tahoma"/>
                <w:b/>
                <w:noProof/>
                <w:color w:val="FF0000"/>
              </w:rPr>
              <w:sym w:font="Wingdings" w:char="F0FC"/>
            </w:r>
          </w:p>
        </w:tc>
      </w:tr>
      <w:tr w:rsidR="00186C85" w:rsidRPr="00217041" w:rsidTr="006257BB">
        <w:tc>
          <w:tcPr>
            <w:tcW w:w="4390" w:type="dxa"/>
            <w:shd w:val="clear" w:color="auto" w:fill="auto"/>
          </w:tcPr>
          <w:p w:rsidR="00186C85" w:rsidRPr="00217041" w:rsidRDefault="00186C85" w:rsidP="006257BB">
            <w:pPr>
              <w:spacing w:after="0" w:line="240" w:lineRule="auto"/>
              <w:rPr>
                <w:rFonts w:cs="MyriadPro-Regular"/>
              </w:rPr>
            </w:pPr>
            <w:r w:rsidRPr="00217041">
              <w:rPr>
                <w:rFonts w:cs="MyriadPro-Regular"/>
              </w:rPr>
              <w:t>teto Meto za punkelj/bulo za klekljanje</w:t>
            </w:r>
          </w:p>
        </w:tc>
        <w:tc>
          <w:tcPr>
            <w:tcW w:w="1275" w:type="dxa"/>
            <w:shd w:val="clear" w:color="auto" w:fill="auto"/>
          </w:tcPr>
          <w:p w:rsidR="00186C85" w:rsidRPr="00217041" w:rsidRDefault="00186C85" w:rsidP="006257BB">
            <w:pPr>
              <w:spacing w:after="0" w:line="276" w:lineRule="auto"/>
              <w:jc w:val="center"/>
              <w:rPr>
                <w:rFonts w:cs="MyriadPro-Regular"/>
              </w:rPr>
            </w:pPr>
            <w:r w:rsidRPr="00217041">
              <w:rPr>
                <w:rFonts w:cs="Tahoma"/>
                <w:b/>
                <w:noProof/>
                <w:color w:val="FF0000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</w:tcPr>
          <w:p w:rsidR="00186C85" w:rsidRPr="00217041" w:rsidRDefault="00186C85" w:rsidP="006257BB">
            <w:pPr>
              <w:spacing w:after="0" w:line="276" w:lineRule="auto"/>
              <w:jc w:val="center"/>
              <w:rPr>
                <w:rFonts w:cs="MyriadPro-Regular"/>
              </w:rPr>
            </w:pPr>
          </w:p>
        </w:tc>
        <w:tc>
          <w:tcPr>
            <w:tcW w:w="1696" w:type="dxa"/>
            <w:shd w:val="clear" w:color="auto" w:fill="auto"/>
          </w:tcPr>
          <w:p w:rsidR="00186C85" w:rsidRPr="00217041" w:rsidRDefault="00186C85" w:rsidP="006257BB">
            <w:pPr>
              <w:spacing w:after="0" w:line="276" w:lineRule="auto"/>
              <w:jc w:val="center"/>
              <w:rPr>
                <w:rFonts w:cs="MyriadPro-Regular"/>
              </w:rPr>
            </w:pPr>
          </w:p>
        </w:tc>
      </w:tr>
      <w:tr w:rsidR="00186C85" w:rsidRPr="00217041" w:rsidTr="006257BB">
        <w:tc>
          <w:tcPr>
            <w:tcW w:w="4390" w:type="dxa"/>
            <w:shd w:val="clear" w:color="auto" w:fill="auto"/>
          </w:tcPr>
          <w:p w:rsidR="00186C85" w:rsidRPr="00217041" w:rsidRDefault="00186C85" w:rsidP="006257BB">
            <w:pPr>
              <w:spacing w:after="0" w:line="240" w:lineRule="auto"/>
              <w:rPr>
                <w:rFonts w:cs="MyriadPro-Regular"/>
              </w:rPr>
            </w:pPr>
            <w:r w:rsidRPr="00217041">
              <w:rPr>
                <w:rFonts w:cs="MyriadPro-Regular"/>
              </w:rPr>
              <w:t>Idrijski muzej za ogled razstave čipk in</w:t>
            </w:r>
          </w:p>
          <w:p w:rsidR="00186C85" w:rsidRPr="00217041" w:rsidRDefault="00186C85" w:rsidP="006257BB">
            <w:pPr>
              <w:spacing w:after="0" w:line="240" w:lineRule="auto"/>
              <w:rPr>
                <w:rFonts w:cs="MyriadPro-Regular"/>
              </w:rPr>
            </w:pPr>
            <w:r w:rsidRPr="00217041">
              <w:rPr>
                <w:rFonts w:cs="MyriadPro-Regular"/>
              </w:rPr>
              <w:t>pomoč pri seminarski nalogi o čipkah</w:t>
            </w:r>
          </w:p>
        </w:tc>
        <w:tc>
          <w:tcPr>
            <w:tcW w:w="1275" w:type="dxa"/>
            <w:shd w:val="clear" w:color="auto" w:fill="auto"/>
          </w:tcPr>
          <w:p w:rsidR="00186C85" w:rsidRPr="00217041" w:rsidRDefault="00186C85" w:rsidP="006257BB">
            <w:pPr>
              <w:spacing w:after="0" w:line="276" w:lineRule="auto"/>
              <w:jc w:val="center"/>
              <w:rPr>
                <w:rFonts w:cs="MyriadPro-Regular"/>
              </w:rPr>
            </w:pPr>
          </w:p>
        </w:tc>
        <w:tc>
          <w:tcPr>
            <w:tcW w:w="1701" w:type="dxa"/>
            <w:shd w:val="clear" w:color="auto" w:fill="auto"/>
          </w:tcPr>
          <w:p w:rsidR="00186C85" w:rsidRPr="00217041" w:rsidRDefault="00186C85" w:rsidP="006257BB">
            <w:pPr>
              <w:spacing w:after="0" w:line="276" w:lineRule="auto"/>
              <w:jc w:val="center"/>
              <w:rPr>
                <w:rFonts w:cs="MyriadPro-Regular"/>
              </w:rPr>
            </w:pPr>
          </w:p>
        </w:tc>
        <w:tc>
          <w:tcPr>
            <w:tcW w:w="1696" w:type="dxa"/>
            <w:shd w:val="clear" w:color="auto" w:fill="auto"/>
          </w:tcPr>
          <w:p w:rsidR="00186C85" w:rsidRPr="00217041" w:rsidRDefault="00186C85" w:rsidP="006257BB">
            <w:pPr>
              <w:spacing w:after="0" w:line="276" w:lineRule="auto"/>
              <w:jc w:val="center"/>
              <w:rPr>
                <w:rFonts w:cs="MyriadPro-Regular"/>
              </w:rPr>
            </w:pPr>
            <w:r w:rsidRPr="00217041">
              <w:rPr>
                <w:rFonts w:cs="Tahoma"/>
                <w:b/>
                <w:noProof/>
                <w:color w:val="FF0000"/>
              </w:rPr>
              <w:sym w:font="Wingdings" w:char="F0FC"/>
            </w:r>
          </w:p>
        </w:tc>
      </w:tr>
    </w:tbl>
    <w:p w:rsidR="00186C85" w:rsidRDefault="00186C85" w:rsidP="00186C85">
      <w:pPr>
        <w:spacing w:after="0"/>
        <w:rPr>
          <w:rFonts w:cs="MyriadPro-Regular"/>
        </w:rPr>
      </w:pPr>
    </w:p>
    <w:p w:rsidR="00186C85" w:rsidRDefault="00186C85" w:rsidP="00186C85">
      <w:pPr>
        <w:spacing w:after="0"/>
        <w:rPr>
          <w:rFonts w:cs="MyriadPro-Regular"/>
          <w:b/>
        </w:rPr>
      </w:pPr>
      <w:r w:rsidRPr="003D5916">
        <w:rPr>
          <w:rFonts w:cs="MyriadPro-Regular"/>
          <w:b/>
        </w:rPr>
        <w:t>8. naloga:</w:t>
      </w:r>
    </w:p>
    <w:p w:rsidR="00186C85" w:rsidRPr="003D5916" w:rsidRDefault="00186C85" w:rsidP="00186C85">
      <w:pPr>
        <w:spacing w:after="0"/>
        <w:rPr>
          <w:rFonts w:cs="Tahoma"/>
          <w:i/>
        </w:rPr>
      </w:pPr>
      <w:r>
        <w:rPr>
          <w:rFonts w:cs="Tahoma"/>
          <w:i/>
        </w:rPr>
        <w:t>Po smislu, npr.</w:t>
      </w:r>
      <w:r w:rsidRPr="003D5916">
        <w:rPr>
          <w:rFonts w:cs="Tahoma"/>
          <w:i/>
        </w:rPr>
        <w:t xml:space="preserve">: </w:t>
      </w:r>
    </w:p>
    <w:p w:rsidR="00186C85" w:rsidRPr="003D5916" w:rsidRDefault="00186C85" w:rsidP="00186C85">
      <w:pPr>
        <w:spacing w:after="0" w:line="240" w:lineRule="auto"/>
        <w:rPr>
          <w:rFonts w:cs="Tahoma"/>
          <w:b/>
          <w:color w:val="FF0000"/>
        </w:rPr>
      </w:pPr>
      <w:r w:rsidRPr="003D5916">
        <w:rPr>
          <w:rFonts w:cs="Tahoma"/>
          <w:b/>
          <w:color w:val="FF0000"/>
        </w:rPr>
        <w:t>Kaja Kosovel</w:t>
      </w:r>
    </w:p>
    <w:p w:rsidR="00186C85" w:rsidRPr="003D5916" w:rsidRDefault="00186C85" w:rsidP="00186C85">
      <w:pPr>
        <w:spacing w:after="0" w:line="240" w:lineRule="auto"/>
        <w:rPr>
          <w:rFonts w:cs="Tahoma"/>
          <w:b/>
          <w:color w:val="FF0000"/>
        </w:rPr>
      </w:pPr>
      <w:r>
        <w:rPr>
          <w:rFonts w:cs="Tahoma"/>
          <w:b/>
          <w:color w:val="FF0000"/>
        </w:rPr>
        <w:t>Levstikova ulica 12</w:t>
      </w:r>
    </w:p>
    <w:p w:rsidR="00186C85" w:rsidRPr="003D5916" w:rsidRDefault="00186C85" w:rsidP="00186C85">
      <w:pPr>
        <w:spacing w:after="0" w:line="240" w:lineRule="auto"/>
        <w:rPr>
          <w:rFonts w:cs="Tahoma"/>
        </w:rPr>
      </w:pPr>
      <w:r w:rsidRPr="003D5916">
        <w:rPr>
          <w:rFonts w:cs="Tahoma"/>
          <w:b/>
          <w:color w:val="FF0000"/>
        </w:rPr>
        <w:t>5220 Tolmin</w:t>
      </w:r>
      <w:r w:rsidRPr="003D5916">
        <w:rPr>
          <w:rFonts w:cs="Tahoma"/>
          <w:color w:val="FF0000"/>
        </w:rPr>
        <w:tab/>
      </w:r>
      <w:r w:rsidRPr="003D5916">
        <w:rPr>
          <w:rFonts w:cs="Tahoma"/>
        </w:rPr>
        <w:tab/>
      </w:r>
      <w:r w:rsidRPr="003D5916">
        <w:rPr>
          <w:rFonts w:cs="Tahoma"/>
        </w:rPr>
        <w:tab/>
      </w:r>
      <w:r w:rsidRPr="003D5916">
        <w:rPr>
          <w:rFonts w:cs="Tahoma"/>
        </w:rPr>
        <w:tab/>
      </w:r>
      <w:r w:rsidRPr="003D5916">
        <w:rPr>
          <w:rFonts w:cs="Tahoma"/>
        </w:rPr>
        <w:tab/>
      </w:r>
      <w:r w:rsidRPr="003D5916">
        <w:rPr>
          <w:rFonts w:cs="Tahoma"/>
        </w:rPr>
        <w:tab/>
      </w:r>
      <w:r w:rsidRPr="003D5916">
        <w:rPr>
          <w:rFonts w:cs="Tahoma"/>
        </w:rPr>
        <w:tab/>
      </w:r>
      <w:r w:rsidRPr="003D5916">
        <w:rPr>
          <w:rFonts w:cs="Tahoma"/>
        </w:rPr>
        <w:tab/>
      </w:r>
      <w:r w:rsidRPr="003D5916">
        <w:rPr>
          <w:rFonts w:cs="Tahoma"/>
        </w:rPr>
        <w:tab/>
      </w:r>
      <w:proofErr w:type="spellStart"/>
      <w:r>
        <w:rPr>
          <w:rFonts w:cs="Tahoma"/>
        </w:rPr>
        <w:t>Tolmin</w:t>
      </w:r>
      <w:proofErr w:type="spellEnd"/>
      <w:r>
        <w:rPr>
          <w:rFonts w:cs="Tahoma"/>
        </w:rPr>
        <w:t>, 15. 6. 2016</w:t>
      </w:r>
    </w:p>
    <w:p w:rsidR="00186C85" w:rsidRPr="003D5916" w:rsidRDefault="00186C85" w:rsidP="00186C85">
      <w:pPr>
        <w:spacing w:after="0" w:line="240" w:lineRule="auto"/>
        <w:rPr>
          <w:rFonts w:cs="Tahoma"/>
        </w:rPr>
      </w:pPr>
    </w:p>
    <w:p w:rsidR="00186C85" w:rsidRPr="003D5916" w:rsidRDefault="00186C85" w:rsidP="00186C85">
      <w:pPr>
        <w:spacing w:after="0" w:line="240" w:lineRule="auto"/>
        <w:rPr>
          <w:rFonts w:cs="Tahoma"/>
        </w:rPr>
      </w:pPr>
      <w:r w:rsidRPr="003D5916">
        <w:rPr>
          <w:rFonts w:cs="Tahoma"/>
        </w:rPr>
        <w:t>Dijaški dom Petra Poljanška</w:t>
      </w:r>
    </w:p>
    <w:p w:rsidR="00186C85" w:rsidRPr="003D5916" w:rsidRDefault="00186C85" w:rsidP="00186C85">
      <w:pPr>
        <w:spacing w:after="0" w:line="240" w:lineRule="auto"/>
        <w:rPr>
          <w:rFonts w:cs="Tahoma"/>
        </w:rPr>
      </w:pPr>
      <w:r w:rsidRPr="003D5916">
        <w:rPr>
          <w:rFonts w:cs="Tahoma"/>
        </w:rPr>
        <w:t>Pesnikova pot 3</w:t>
      </w:r>
    </w:p>
    <w:p w:rsidR="00186C85" w:rsidRPr="003D5916" w:rsidRDefault="00186C85" w:rsidP="00186C85">
      <w:pPr>
        <w:spacing w:after="0" w:line="240" w:lineRule="auto"/>
        <w:rPr>
          <w:rFonts w:cs="Tahoma"/>
        </w:rPr>
      </w:pPr>
      <w:r w:rsidRPr="003D5916">
        <w:rPr>
          <w:rFonts w:cs="Tahoma"/>
        </w:rPr>
        <w:t>1000 Ljubljana</w:t>
      </w:r>
    </w:p>
    <w:p w:rsidR="00186C85" w:rsidRPr="003D5916" w:rsidRDefault="00186C85" w:rsidP="00186C85">
      <w:pPr>
        <w:spacing w:after="0" w:line="240" w:lineRule="auto"/>
        <w:rPr>
          <w:rFonts w:cs="Tahoma"/>
        </w:rPr>
      </w:pPr>
    </w:p>
    <w:p w:rsidR="00186C85" w:rsidRPr="003D5916" w:rsidRDefault="00186C85" w:rsidP="00186C85">
      <w:pPr>
        <w:spacing w:after="0" w:line="240" w:lineRule="auto"/>
        <w:rPr>
          <w:rFonts w:cs="Tahoma"/>
          <w:b/>
          <w:color w:val="FF0000"/>
        </w:rPr>
      </w:pPr>
      <w:r w:rsidRPr="003D5916">
        <w:rPr>
          <w:rFonts w:cs="Tahoma"/>
          <w:b/>
          <w:color w:val="FF0000"/>
        </w:rPr>
        <w:t>PROŠNJA ZA SPREJEM V DIJAŠKI DOM</w:t>
      </w:r>
      <w:r>
        <w:rPr>
          <w:rFonts w:cs="Tahoma"/>
          <w:b/>
          <w:color w:val="FF0000"/>
        </w:rPr>
        <w:t xml:space="preserve"> (V ŠOLSKEM LETU 2016/2017)</w:t>
      </w:r>
    </w:p>
    <w:p w:rsidR="00186C85" w:rsidRPr="003D5916" w:rsidRDefault="00186C85" w:rsidP="00186C85">
      <w:pPr>
        <w:spacing w:after="0" w:line="240" w:lineRule="auto"/>
        <w:rPr>
          <w:rFonts w:cs="Tahoma"/>
          <w:b/>
        </w:rPr>
      </w:pPr>
    </w:p>
    <w:p w:rsidR="00186C85" w:rsidRPr="003D5916" w:rsidRDefault="00186C85" w:rsidP="00186C85">
      <w:pPr>
        <w:spacing w:after="0" w:line="240" w:lineRule="auto"/>
        <w:rPr>
          <w:rFonts w:cs="Tahoma"/>
          <w:b/>
          <w:color w:val="FF0000"/>
        </w:rPr>
      </w:pPr>
      <w:r w:rsidRPr="003D5916">
        <w:rPr>
          <w:rFonts w:cs="Tahoma"/>
          <w:b/>
          <w:color w:val="FF0000"/>
        </w:rPr>
        <w:t>Spoštovani!</w:t>
      </w:r>
    </w:p>
    <w:p w:rsidR="00186C85" w:rsidRPr="003D5916" w:rsidRDefault="00186C85" w:rsidP="00186C85">
      <w:pPr>
        <w:spacing w:after="0" w:line="240" w:lineRule="auto"/>
        <w:rPr>
          <w:rFonts w:cs="Tahoma"/>
        </w:rPr>
      </w:pPr>
    </w:p>
    <w:p w:rsidR="00186C85" w:rsidRPr="003D5916" w:rsidRDefault="00186C85" w:rsidP="00186C85">
      <w:pPr>
        <w:spacing w:after="0" w:line="240" w:lineRule="auto"/>
        <w:rPr>
          <w:rFonts w:cs="Tahoma"/>
        </w:rPr>
      </w:pPr>
      <w:r w:rsidRPr="003D5916">
        <w:rPr>
          <w:rFonts w:cs="Tahoma"/>
        </w:rPr>
        <w:t>Podpisana Kaja Kosovel, učenka 9. razreda, prosim za sprejem v</w:t>
      </w:r>
      <w:r>
        <w:rPr>
          <w:rFonts w:cs="Tahoma"/>
        </w:rPr>
        <w:t xml:space="preserve"> dijaški dom v šolskem letu 2016/2017</w:t>
      </w:r>
      <w:r w:rsidRPr="003D5916">
        <w:rPr>
          <w:rFonts w:cs="Tahoma"/>
        </w:rPr>
        <w:t>.</w:t>
      </w:r>
    </w:p>
    <w:p w:rsidR="00186C85" w:rsidRPr="003D5916" w:rsidRDefault="00186C85" w:rsidP="00186C85">
      <w:pPr>
        <w:spacing w:after="0" w:line="240" w:lineRule="auto"/>
        <w:rPr>
          <w:rFonts w:cs="Tahoma"/>
        </w:rPr>
      </w:pPr>
    </w:p>
    <w:p w:rsidR="00186C85" w:rsidRPr="003D5916" w:rsidRDefault="00186C85" w:rsidP="00186C85">
      <w:pPr>
        <w:spacing w:after="0" w:line="240" w:lineRule="auto"/>
        <w:rPr>
          <w:rFonts w:cs="Tahoma"/>
        </w:rPr>
      </w:pPr>
      <w:r w:rsidRPr="003D5916">
        <w:rPr>
          <w:rFonts w:cs="Tahoma"/>
        </w:rPr>
        <w:t>V letošnjem šolskem letu bom končala deveti razred v OŠ Tolmin. Izhajam iz družine, v kateri smo trije šoloobvezni otroci. Zaposlen je samo oče, in sicer v podjetju Strešnik, mati pa je od leta 20</w:t>
      </w:r>
      <w:r>
        <w:rPr>
          <w:rFonts w:cs="Tahoma"/>
        </w:rPr>
        <w:t>13</w:t>
      </w:r>
      <w:r w:rsidRPr="003D5916">
        <w:rPr>
          <w:rFonts w:cs="Tahoma"/>
        </w:rPr>
        <w:t xml:space="preserve"> brezposelna.</w:t>
      </w:r>
    </w:p>
    <w:p w:rsidR="00186C85" w:rsidRPr="003D5916" w:rsidRDefault="00186C85" w:rsidP="00186C85">
      <w:pPr>
        <w:spacing w:after="0" w:line="240" w:lineRule="auto"/>
        <w:rPr>
          <w:rFonts w:cs="Tahoma"/>
        </w:rPr>
      </w:pPr>
    </w:p>
    <w:p w:rsidR="00186C85" w:rsidRPr="003D5916" w:rsidRDefault="00186C85" w:rsidP="00186C85">
      <w:pPr>
        <w:spacing w:after="0" w:line="240" w:lineRule="auto"/>
        <w:rPr>
          <w:rFonts w:cs="Tahoma"/>
        </w:rPr>
      </w:pPr>
      <w:r w:rsidRPr="003D5916">
        <w:rPr>
          <w:rFonts w:cs="Tahoma"/>
        </w:rPr>
        <w:t xml:space="preserve">Vpisala sem se na srednjo glasbeno in baletno šolo v Ljubljani. Ker je ta šola precej oddaljena od doma in ker imam slabe prometne povezave, sem se odločila, da bom med tednom živela v dijaškem domu, konec tedna pa se bom vračala domov. Tako bom imela tudi več časa za učenje, saj se mi ne bo treba vsak dan več ur voziti v šolo in iz nje. </w:t>
      </w:r>
    </w:p>
    <w:p w:rsidR="00186C85" w:rsidRPr="003D5916" w:rsidRDefault="00186C85" w:rsidP="00186C85">
      <w:pPr>
        <w:spacing w:after="0" w:line="240" w:lineRule="auto"/>
        <w:rPr>
          <w:rFonts w:cs="Tahoma"/>
        </w:rPr>
      </w:pPr>
      <w:r w:rsidRPr="003D5916">
        <w:rPr>
          <w:rFonts w:cs="Tahoma"/>
        </w:rPr>
        <w:lastRenderedPageBreak/>
        <w:t>Ker je Vaš dijaški dom blizu moje šole, bi bila zelo vesela, če bi mi uspelo dobiti sobo pri vas.</w:t>
      </w:r>
    </w:p>
    <w:p w:rsidR="00186C85" w:rsidRPr="003D5916" w:rsidRDefault="00186C85" w:rsidP="00186C85">
      <w:pPr>
        <w:spacing w:after="0" w:line="240" w:lineRule="auto"/>
        <w:rPr>
          <w:rFonts w:cs="Tahoma"/>
        </w:rPr>
      </w:pPr>
    </w:p>
    <w:p w:rsidR="00186C85" w:rsidRPr="003D5916" w:rsidRDefault="00186C85" w:rsidP="00186C85">
      <w:pPr>
        <w:spacing w:after="0" w:line="240" w:lineRule="auto"/>
        <w:rPr>
          <w:rFonts w:cs="Tahoma"/>
          <w:b/>
          <w:color w:val="FF0000"/>
        </w:rPr>
      </w:pPr>
      <w:r>
        <w:rPr>
          <w:rFonts w:cs="Tahoma"/>
          <w:b/>
          <w:color w:val="FF0000"/>
        </w:rPr>
        <w:t>Upam, da boste ugodili moji prošnji</w:t>
      </w:r>
      <w:r w:rsidRPr="003D5916">
        <w:rPr>
          <w:rFonts w:cs="Tahoma"/>
          <w:b/>
          <w:color w:val="FF0000"/>
        </w:rPr>
        <w:t xml:space="preserve"> in Vas lepo pozdravljam. </w:t>
      </w:r>
    </w:p>
    <w:p w:rsidR="00186C85" w:rsidRPr="003D5916" w:rsidRDefault="00186C85" w:rsidP="00186C85">
      <w:pPr>
        <w:spacing w:after="0" w:line="240" w:lineRule="auto"/>
        <w:jc w:val="right"/>
        <w:rPr>
          <w:rFonts w:cs="Tahoma"/>
          <w:b/>
          <w:color w:val="FF0000"/>
        </w:rPr>
      </w:pPr>
      <w:r w:rsidRPr="003D5916">
        <w:rPr>
          <w:rFonts w:cs="Tahoma"/>
          <w:b/>
          <w:color w:val="FF0000"/>
        </w:rPr>
        <w:t>Kaja Kosovel</w:t>
      </w:r>
    </w:p>
    <w:p w:rsidR="00186C85" w:rsidRPr="003D5916" w:rsidRDefault="00186C85" w:rsidP="00186C85">
      <w:pPr>
        <w:spacing w:after="0" w:line="240" w:lineRule="auto"/>
        <w:rPr>
          <w:rFonts w:cs="Tahoma"/>
          <w:b/>
          <w:color w:val="FF0000"/>
        </w:rPr>
      </w:pPr>
      <w:r w:rsidRPr="003D5916">
        <w:rPr>
          <w:rFonts w:cs="Tahoma"/>
          <w:b/>
          <w:color w:val="FF0000"/>
        </w:rPr>
        <w:t>Prilogi:</w:t>
      </w:r>
      <w:r w:rsidRPr="003D5916">
        <w:rPr>
          <w:rFonts w:cs="Tahoma"/>
          <w:b/>
          <w:color w:val="FF0000"/>
        </w:rPr>
        <w:tab/>
      </w:r>
      <w:r w:rsidRPr="003D5916">
        <w:rPr>
          <w:rFonts w:cs="Tahoma"/>
          <w:b/>
          <w:color w:val="FF0000"/>
        </w:rPr>
        <w:tab/>
      </w:r>
      <w:r w:rsidRPr="003D5916">
        <w:rPr>
          <w:rFonts w:cs="Tahoma"/>
          <w:b/>
          <w:color w:val="FF0000"/>
        </w:rPr>
        <w:tab/>
      </w:r>
      <w:r w:rsidRPr="003D5916">
        <w:rPr>
          <w:rFonts w:cs="Tahoma"/>
          <w:b/>
          <w:color w:val="FF0000"/>
        </w:rPr>
        <w:tab/>
      </w:r>
      <w:r w:rsidRPr="003D5916">
        <w:rPr>
          <w:rFonts w:cs="Tahoma"/>
          <w:b/>
          <w:color w:val="FF0000"/>
        </w:rPr>
        <w:tab/>
      </w:r>
      <w:r w:rsidRPr="003D5916">
        <w:rPr>
          <w:rFonts w:cs="Tahoma"/>
          <w:b/>
          <w:color w:val="FF0000"/>
        </w:rPr>
        <w:tab/>
      </w:r>
    </w:p>
    <w:p w:rsidR="00186C85" w:rsidRPr="003D5916" w:rsidRDefault="00186C85" w:rsidP="00186C85">
      <w:pPr>
        <w:pStyle w:val="Odstavekseznama"/>
        <w:numPr>
          <w:ilvl w:val="0"/>
          <w:numId w:val="2"/>
        </w:numPr>
        <w:spacing w:after="0" w:line="240" w:lineRule="auto"/>
        <w:ind w:left="284" w:hanging="284"/>
        <w:rPr>
          <w:rFonts w:cs="Tahoma"/>
        </w:rPr>
      </w:pPr>
      <w:r>
        <w:rPr>
          <w:rFonts w:cs="Tahoma"/>
        </w:rPr>
        <w:t>p</w:t>
      </w:r>
      <w:r w:rsidRPr="003D5916">
        <w:rPr>
          <w:rFonts w:cs="Tahoma"/>
        </w:rPr>
        <w:t>otrdilo o vpisu</w:t>
      </w:r>
    </w:p>
    <w:p w:rsidR="00186C85" w:rsidRPr="003D5916" w:rsidRDefault="00186C85" w:rsidP="00186C85">
      <w:pPr>
        <w:pStyle w:val="Odstavekseznama"/>
        <w:numPr>
          <w:ilvl w:val="0"/>
          <w:numId w:val="2"/>
        </w:numPr>
        <w:spacing w:after="0" w:line="240" w:lineRule="auto"/>
        <w:ind w:left="284" w:hanging="284"/>
        <w:rPr>
          <w:rFonts w:cs="Tahoma"/>
        </w:rPr>
      </w:pPr>
      <w:r>
        <w:rPr>
          <w:rFonts w:cs="Tahoma"/>
        </w:rPr>
        <w:t>p</w:t>
      </w:r>
      <w:r w:rsidRPr="003D5916">
        <w:rPr>
          <w:rFonts w:cs="Tahoma"/>
        </w:rPr>
        <w:t>otrdilo o premoženjskem stanju</w:t>
      </w:r>
    </w:p>
    <w:p w:rsidR="00186C85" w:rsidRPr="003D5916" w:rsidRDefault="00186C85" w:rsidP="00186C85">
      <w:pPr>
        <w:spacing w:after="0" w:line="240" w:lineRule="auto"/>
        <w:rPr>
          <w:rFonts w:cs="Tahoma"/>
        </w:rPr>
      </w:pPr>
    </w:p>
    <w:p w:rsidR="00186C85" w:rsidRDefault="00186C85" w:rsidP="00186C85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9. naloga:</w:t>
      </w:r>
    </w:p>
    <w:p w:rsidR="00186C85" w:rsidRDefault="00186C85" w:rsidP="00186C85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a-naloga:</w:t>
      </w:r>
    </w:p>
    <w:p w:rsidR="00186C85" w:rsidRDefault="00186C85" w:rsidP="00186C85">
      <w:pPr>
        <w:spacing w:after="0"/>
        <w:rPr>
          <w:rFonts w:cs="MyriadPro-Regular"/>
        </w:rPr>
      </w:pPr>
      <w:r w:rsidRPr="003D5916">
        <w:rPr>
          <w:rFonts w:cs="MyriadPro-Regular"/>
        </w:rPr>
        <w:t xml:space="preserve">Sporočevalec: </w:t>
      </w:r>
      <w:r w:rsidRPr="003D5916">
        <w:rPr>
          <w:rFonts w:cs="MyriadPro-Regular"/>
          <w:b/>
        </w:rPr>
        <w:t>Andreja Anžič (učenka 9. razreda OŠ Logatec)</w:t>
      </w:r>
    </w:p>
    <w:p w:rsidR="00186C85" w:rsidRPr="003D5916" w:rsidRDefault="00186C85" w:rsidP="00186C85">
      <w:pPr>
        <w:spacing w:after="0"/>
        <w:rPr>
          <w:rFonts w:cs="MyriadPro-Regular"/>
        </w:rPr>
      </w:pPr>
      <w:r w:rsidRPr="003D5916">
        <w:rPr>
          <w:rFonts w:cs="MyriadPro-Regular"/>
        </w:rPr>
        <w:t xml:space="preserve">Namen: </w:t>
      </w:r>
      <w:r>
        <w:rPr>
          <w:rFonts w:cs="MyriadPro-Regular"/>
        </w:rPr>
        <w:t>(</w:t>
      </w:r>
      <w:r w:rsidRPr="003D5916">
        <w:rPr>
          <w:rFonts w:cs="MyriadPro-Regular"/>
          <w:b/>
        </w:rPr>
        <w:t>Napisala je prošnjo,</w:t>
      </w:r>
      <w:r>
        <w:rPr>
          <w:rFonts w:cs="MyriadPro-Regular"/>
          <w:b/>
        </w:rPr>
        <w:t>)</w:t>
      </w:r>
      <w:r w:rsidRPr="003D5916">
        <w:rPr>
          <w:rFonts w:cs="MyriadPro-Regular"/>
          <w:b/>
        </w:rPr>
        <w:t xml:space="preserve"> da bi obiskala Mestni muzej Idrija</w:t>
      </w:r>
      <w:r>
        <w:rPr>
          <w:rFonts w:cs="MyriadPro-Regular"/>
          <w:b/>
        </w:rPr>
        <w:t>./Prošnja za obisk Mestnega muzeja Idrija</w:t>
      </w:r>
    </w:p>
    <w:p w:rsidR="00186C85" w:rsidRDefault="00186C85" w:rsidP="00186C85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b-naloga:</w:t>
      </w:r>
    </w:p>
    <w:p w:rsidR="00186C85" w:rsidRPr="00D50767" w:rsidRDefault="00186C85" w:rsidP="00186C85">
      <w:pPr>
        <w:spacing w:after="0"/>
        <w:rPr>
          <w:rFonts w:cs="MyriadPro-Regular"/>
        </w:rPr>
      </w:pPr>
      <w:r w:rsidRPr="00D50767">
        <w:rPr>
          <w:rFonts w:cs="MyriadPro-Regular"/>
        </w:rPr>
        <w:t xml:space="preserve">Prošnja, ki jo je napisala Andreja, ima vse sestavne dele. </w:t>
      </w:r>
      <w:r>
        <w:rPr>
          <w:rFonts w:cs="MyriadPro-Regular"/>
        </w:rPr>
        <w:tab/>
      </w:r>
      <w:r>
        <w:rPr>
          <w:rFonts w:cs="MyriadPro-Regular"/>
        </w:rPr>
        <w:tab/>
      </w:r>
      <w:r w:rsidRPr="00D50767">
        <w:rPr>
          <w:rFonts w:cs="MyriadPro-Regular"/>
          <w:b/>
          <w:color w:val="FF0000"/>
          <w:bdr w:val="single" w:sz="4" w:space="0" w:color="auto"/>
        </w:rPr>
        <w:t>DA</w:t>
      </w:r>
      <w:r w:rsidRPr="00D50767">
        <w:rPr>
          <w:rFonts w:cs="MyriadPro-Regular"/>
        </w:rPr>
        <w:t xml:space="preserve"> </w:t>
      </w:r>
      <w:r>
        <w:rPr>
          <w:rFonts w:cs="MyriadPro-Regular"/>
        </w:rPr>
        <w:tab/>
      </w:r>
      <w:r w:rsidRPr="00D50767">
        <w:rPr>
          <w:rFonts w:cs="MyriadPro-Regular"/>
        </w:rPr>
        <w:t>NE</w:t>
      </w:r>
    </w:p>
    <w:p w:rsidR="00186C85" w:rsidRPr="00D50767" w:rsidRDefault="00186C85" w:rsidP="00186C85">
      <w:pPr>
        <w:spacing w:after="0"/>
        <w:rPr>
          <w:rFonts w:cs="MyriadPro-Regular"/>
        </w:rPr>
      </w:pPr>
      <w:r w:rsidRPr="00D50767">
        <w:rPr>
          <w:rFonts w:cs="MyriadPro-Regular"/>
        </w:rPr>
        <w:t xml:space="preserve">Andreja je napisala prošnjo zaradi naloge pri izbirnem predmetu. </w:t>
      </w:r>
      <w:r>
        <w:rPr>
          <w:rFonts w:cs="MyriadPro-Regular"/>
        </w:rPr>
        <w:tab/>
      </w:r>
      <w:r w:rsidRPr="00D50767">
        <w:rPr>
          <w:rFonts w:cs="MyriadPro-Regular"/>
          <w:b/>
          <w:color w:val="FF0000"/>
          <w:bdr w:val="single" w:sz="4" w:space="0" w:color="auto"/>
        </w:rPr>
        <w:t>DA</w:t>
      </w:r>
      <w:r w:rsidRPr="00D50767">
        <w:rPr>
          <w:rFonts w:cs="MyriadPro-Regular"/>
        </w:rPr>
        <w:t xml:space="preserve"> </w:t>
      </w:r>
      <w:r>
        <w:rPr>
          <w:rFonts w:cs="MyriadPro-Regular"/>
        </w:rPr>
        <w:tab/>
      </w:r>
      <w:r w:rsidRPr="00D50767">
        <w:rPr>
          <w:rFonts w:cs="MyriadPro-Regular"/>
        </w:rPr>
        <w:t>NE</w:t>
      </w:r>
    </w:p>
    <w:p w:rsidR="00186C85" w:rsidRPr="00D50767" w:rsidRDefault="00186C85" w:rsidP="00186C85">
      <w:pPr>
        <w:spacing w:after="0"/>
        <w:rPr>
          <w:rFonts w:cs="MyriadPro-Regular"/>
        </w:rPr>
      </w:pPr>
      <w:r w:rsidRPr="00D50767">
        <w:rPr>
          <w:rFonts w:cs="MyriadPro-Regular"/>
        </w:rPr>
        <w:t xml:space="preserve">Andreja bo nalogo napisala brez pomoči ravnatelja muzeja. </w:t>
      </w:r>
      <w:r>
        <w:rPr>
          <w:rFonts w:cs="MyriadPro-Regular"/>
        </w:rPr>
        <w:tab/>
      </w:r>
      <w:r>
        <w:rPr>
          <w:rFonts w:cs="MyriadPro-Regular"/>
        </w:rPr>
        <w:tab/>
      </w:r>
      <w:r w:rsidRPr="00D50767">
        <w:rPr>
          <w:rFonts w:cs="MyriadPro-Regular"/>
        </w:rPr>
        <w:t xml:space="preserve">DA </w:t>
      </w:r>
      <w:r>
        <w:rPr>
          <w:rFonts w:cs="MyriadPro-Regular"/>
        </w:rPr>
        <w:tab/>
      </w:r>
      <w:r w:rsidRPr="00D50767">
        <w:rPr>
          <w:rFonts w:cs="MyriadPro-Regular"/>
          <w:b/>
          <w:color w:val="FF0000"/>
          <w:bdr w:val="single" w:sz="4" w:space="0" w:color="auto"/>
        </w:rPr>
        <w:t>NE</w:t>
      </w:r>
    </w:p>
    <w:p w:rsidR="00186C85" w:rsidRPr="00D50767" w:rsidRDefault="00186C85" w:rsidP="00186C85">
      <w:pPr>
        <w:spacing w:after="0"/>
        <w:rPr>
          <w:rFonts w:cs="MyriadPro-Regular"/>
        </w:rPr>
      </w:pPr>
      <w:r w:rsidRPr="00D50767">
        <w:rPr>
          <w:rFonts w:cs="MyriadPro-Regular"/>
        </w:rPr>
        <w:t xml:space="preserve">Knjižno gradivo je dobila v muzeju. </w:t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 w:rsidRPr="00D50767">
        <w:rPr>
          <w:rFonts w:cs="MyriadPro-Regular"/>
        </w:rPr>
        <w:t xml:space="preserve">DA </w:t>
      </w:r>
      <w:r>
        <w:rPr>
          <w:rFonts w:cs="MyriadPro-Regular"/>
        </w:rPr>
        <w:tab/>
      </w:r>
      <w:r w:rsidRPr="00D50767">
        <w:rPr>
          <w:rFonts w:cs="MyriadPro-Regular"/>
          <w:b/>
          <w:color w:val="FF0000"/>
          <w:bdr w:val="single" w:sz="4" w:space="0" w:color="auto"/>
        </w:rPr>
        <w:t>NE</w:t>
      </w:r>
    </w:p>
    <w:p w:rsidR="00186C85" w:rsidRPr="00D50767" w:rsidRDefault="00186C85" w:rsidP="00186C85">
      <w:pPr>
        <w:spacing w:after="0"/>
        <w:rPr>
          <w:rFonts w:cs="MyriadPro-Regular"/>
        </w:rPr>
      </w:pPr>
      <w:r w:rsidRPr="00D50767">
        <w:rPr>
          <w:rFonts w:cs="MyriadPro-Regular"/>
        </w:rPr>
        <w:t xml:space="preserve">V vsebini prošnje so napisani samo tisti podatki, ki so potrebni. </w:t>
      </w:r>
      <w:r>
        <w:rPr>
          <w:rFonts w:cs="MyriadPro-Regular"/>
        </w:rPr>
        <w:tab/>
      </w:r>
      <w:r>
        <w:rPr>
          <w:rFonts w:cs="MyriadPro-Regular"/>
        </w:rPr>
        <w:tab/>
      </w:r>
      <w:r w:rsidRPr="00D50767">
        <w:rPr>
          <w:rFonts w:cs="MyriadPro-Regular"/>
        </w:rPr>
        <w:t xml:space="preserve">DA </w:t>
      </w:r>
      <w:r>
        <w:rPr>
          <w:rFonts w:cs="MyriadPro-Regular"/>
        </w:rPr>
        <w:tab/>
      </w:r>
      <w:r w:rsidRPr="00D50767">
        <w:rPr>
          <w:rFonts w:cs="MyriadPro-Regular"/>
          <w:b/>
          <w:color w:val="FF0000"/>
          <w:bdr w:val="single" w:sz="4" w:space="0" w:color="auto"/>
        </w:rPr>
        <w:t>NE</w:t>
      </w:r>
    </w:p>
    <w:p w:rsidR="00186C85" w:rsidRPr="00D50767" w:rsidRDefault="00186C85" w:rsidP="00186C85">
      <w:pPr>
        <w:spacing w:after="0"/>
        <w:rPr>
          <w:rFonts w:cs="MyriadPro-Regular"/>
        </w:rPr>
      </w:pPr>
      <w:r w:rsidRPr="00D50767">
        <w:rPr>
          <w:rFonts w:cs="MyriadPro-Regular"/>
        </w:rPr>
        <w:t xml:space="preserve">Andreja je v prošnji vljudna. </w:t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 w:rsidRPr="00D50767">
        <w:rPr>
          <w:rFonts w:cs="MyriadPro-Regular"/>
        </w:rPr>
        <w:t xml:space="preserve">DA </w:t>
      </w:r>
      <w:r>
        <w:rPr>
          <w:rFonts w:cs="MyriadPro-Regular"/>
        </w:rPr>
        <w:tab/>
      </w:r>
      <w:r w:rsidRPr="00D50767">
        <w:rPr>
          <w:rFonts w:cs="MyriadPro-Regular"/>
          <w:b/>
          <w:color w:val="FF0000"/>
          <w:bdr w:val="single" w:sz="4" w:space="0" w:color="auto"/>
        </w:rPr>
        <w:t>NE</w:t>
      </w:r>
    </w:p>
    <w:p w:rsidR="00186C85" w:rsidRPr="00D50767" w:rsidRDefault="00186C85" w:rsidP="00186C85">
      <w:pPr>
        <w:spacing w:after="0"/>
        <w:rPr>
          <w:rFonts w:cs="MyriadPro-Regular"/>
        </w:rPr>
      </w:pPr>
      <w:r w:rsidRPr="00D50767">
        <w:rPr>
          <w:rFonts w:cs="MyriadPro-Regular"/>
        </w:rPr>
        <w:t xml:space="preserve">Za njeno prošnjo je pomembno, da je pisala o tem, kaj trenira. </w:t>
      </w:r>
      <w:r>
        <w:rPr>
          <w:rFonts w:cs="MyriadPro-Regular"/>
        </w:rPr>
        <w:tab/>
      </w:r>
      <w:r>
        <w:rPr>
          <w:rFonts w:cs="MyriadPro-Regular"/>
        </w:rPr>
        <w:tab/>
      </w:r>
      <w:r w:rsidRPr="00D50767">
        <w:rPr>
          <w:rFonts w:cs="MyriadPro-Regular"/>
        </w:rPr>
        <w:t xml:space="preserve">DA </w:t>
      </w:r>
      <w:r>
        <w:rPr>
          <w:rFonts w:cs="MyriadPro-Regular"/>
        </w:rPr>
        <w:tab/>
      </w:r>
      <w:r w:rsidRPr="00D50767">
        <w:rPr>
          <w:rFonts w:cs="MyriadPro-Regular"/>
          <w:b/>
          <w:color w:val="FF0000"/>
          <w:bdr w:val="single" w:sz="4" w:space="0" w:color="auto"/>
        </w:rPr>
        <w:t>NE</w:t>
      </w:r>
    </w:p>
    <w:p w:rsidR="001623D2" w:rsidRDefault="001623D2">
      <w:bookmarkStart w:id="0" w:name="_GoBack"/>
      <w:bookmarkEnd w:id="0"/>
    </w:p>
    <w:sectPr w:rsidR="00162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D6415"/>
    <w:multiLevelType w:val="hybridMultilevel"/>
    <w:tmpl w:val="B17EBC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90768"/>
    <w:multiLevelType w:val="hybridMultilevel"/>
    <w:tmpl w:val="B4ACCF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85"/>
    <w:rsid w:val="001623D2"/>
    <w:rsid w:val="0018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7A311-68E7-4E82-AB28-65ADF9EC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6C85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6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Potočnik</dc:creator>
  <cp:keywords/>
  <dc:description/>
  <cp:lastModifiedBy>Tanja Potočnik</cp:lastModifiedBy>
  <cp:revision>1</cp:revision>
  <dcterms:created xsi:type="dcterms:W3CDTF">2020-04-13T08:49:00Z</dcterms:created>
  <dcterms:modified xsi:type="dcterms:W3CDTF">2020-04-13T08:50:00Z</dcterms:modified>
</cp:coreProperties>
</file>