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2A" w:rsidRPr="00A61272" w:rsidRDefault="00E50C2A" w:rsidP="00E50C2A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A61272">
        <w:rPr>
          <w:rFonts w:cs="MyriadPro-Regular"/>
          <w:b/>
          <w:color w:val="FF0000"/>
          <w:sz w:val="24"/>
          <w:szCs w:val="24"/>
        </w:rPr>
        <w:t>USTVARJALNI IZZIV</w:t>
      </w:r>
    </w:p>
    <w:p w:rsidR="00E50C2A" w:rsidRPr="00A61272" w:rsidRDefault="00E50C2A" w:rsidP="00E50C2A">
      <w:pPr>
        <w:spacing w:after="0"/>
        <w:rPr>
          <w:rFonts w:cs="MyriadPro-Regular"/>
          <w:i/>
        </w:rPr>
      </w:pPr>
      <w:r w:rsidRPr="008B2F27">
        <w:rPr>
          <w:rFonts w:cs="MyriadPro-Regular"/>
          <w:i/>
        </w:rPr>
        <w:t>Po smislu.</w:t>
      </w:r>
    </w:p>
    <w:p w:rsidR="00E50C2A" w:rsidRPr="008B2F27" w:rsidRDefault="00E50C2A" w:rsidP="00E50C2A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8B2F27">
        <w:rPr>
          <w:rFonts w:cs="MyriadPro-Regular"/>
          <w:b/>
          <w:color w:val="FF0000"/>
          <w:sz w:val="24"/>
          <w:szCs w:val="24"/>
        </w:rPr>
        <w:t>VAJA DELA MOJSTRA</w:t>
      </w:r>
    </w:p>
    <w:p w:rsidR="00E50C2A" w:rsidRDefault="00E50C2A" w:rsidP="00E50C2A">
      <w:pPr>
        <w:spacing w:after="0"/>
        <w:rPr>
          <w:rFonts w:cs="MyriadPro-Regular"/>
          <w:b/>
          <w:color w:val="FF0000"/>
          <w:sz w:val="24"/>
          <w:szCs w:val="24"/>
        </w:rPr>
      </w:pPr>
      <w:r w:rsidRPr="008B2F27">
        <w:rPr>
          <w:rFonts w:cs="MyriadPro-Regular"/>
          <w:b/>
          <w:color w:val="FF0000"/>
          <w:sz w:val="24"/>
          <w:szCs w:val="24"/>
        </w:rPr>
        <w:t>(P</w:t>
      </w:r>
      <w:r>
        <w:rPr>
          <w:rFonts w:cs="MyriadPro-Regular"/>
          <w:b/>
          <w:color w:val="FF0000"/>
          <w:sz w:val="24"/>
          <w:szCs w:val="24"/>
        </w:rPr>
        <w:t>riredno zložena poved,</w:t>
      </w:r>
      <w:r w:rsidRPr="008B2F27">
        <w:rPr>
          <w:rFonts w:cs="MyriadPro-Regular"/>
          <w:b/>
          <w:color w:val="FF0000"/>
          <w:sz w:val="24"/>
          <w:szCs w:val="24"/>
        </w:rPr>
        <w:t xml:space="preserve"> razmerja)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 w:rsidRPr="008B2F27">
        <w:rPr>
          <w:rFonts w:cs="MyriadPro-Regular"/>
          <w:b/>
        </w:rPr>
        <w:t>1. naloga: /</w:t>
      </w:r>
    </w:p>
    <w:p w:rsidR="00E50C2A" w:rsidRDefault="00E50C2A" w:rsidP="00E50C2A">
      <w:pPr>
        <w:spacing w:after="0"/>
        <w:rPr>
          <w:rFonts w:cs="MyriadPro-Regular"/>
          <w:b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2. naloga:</w:t>
      </w:r>
    </w:p>
    <w:p w:rsidR="00E50C2A" w:rsidRPr="008B2F27" w:rsidRDefault="00E50C2A" w:rsidP="00E50C2A">
      <w:pPr>
        <w:spacing w:after="0"/>
        <w:rPr>
          <w:rFonts w:cs="MyriadPro-Regular"/>
          <w:b/>
          <w:color w:val="FF0000"/>
        </w:rPr>
      </w:pPr>
      <w:r w:rsidRPr="008B2F27">
        <w:rPr>
          <w:rFonts w:cs="MyriadPro-Regular"/>
          <w:b/>
          <w:color w:val="FF0000"/>
          <w:bdr w:val="single" w:sz="4" w:space="0" w:color="auto"/>
        </w:rPr>
        <w:t>A</w:t>
      </w:r>
      <w:r w:rsidRPr="008B2F27">
        <w:rPr>
          <w:rFonts w:cs="MyriadPro-Regular"/>
          <w:b/>
          <w:color w:val="FF0000"/>
        </w:rPr>
        <w:t xml:space="preserve">   Vsem, ki jih zanima glasba.</w:t>
      </w:r>
    </w:p>
    <w:p w:rsidR="00E50C2A" w:rsidRPr="008B2F27" w:rsidRDefault="00E50C2A" w:rsidP="00E50C2A">
      <w:pPr>
        <w:spacing w:after="0"/>
        <w:rPr>
          <w:rFonts w:cs="MyriadPro-Regular"/>
        </w:rPr>
      </w:pPr>
      <w:r w:rsidRPr="008B2F27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Samo profesorjem glasbe.</w:t>
      </w:r>
    </w:p>
    <w:p w:rsidR="00E50C2A" w:rsidRPr="008B2F27" w:rsidRDefault="00E50C2A" w:rsidP="00E50C2A">
      <w:pPr>
        <w:spacing w:after="0"/>
        <w:rPr>
          <w:rFonts w:cs="MyriadPro-Regular"/>
        </w:rPr>
      </w:pPr>
      <w:r w:rsidRPr="008B2F27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Le otrokom, ki obiskujejo glasbeno šolo.</w:t>
      </w:r>
    </w:p>
    <w:p w:rsidR="00E50C2A" w:rsidRDefault="00E50C2A" w:rsidP="00E50C2A">
      <w:pPr>
        <w:spacing w:after="0"/>
        <w:rPr>
          <w:rFonts w:cs="MyriadPro-Regular"/>
        </w:rPr>
      </w:pPr>
      <w:r w:rsidRPr="008B2F27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Le glasbenim talentom.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8B2F27" w:rsidRDefault="00E50C2A" w:rsidP="00E50C2A">
      <w:pPr>
        <w:spacing w:after="0"/>
        <w:rPr>
          <w:rFonts w:cs="MyriadPro-Regular"/>
          <w:b/>
        </w:rPr>
      </w:pPr>
      <w:r w:rsidRPr="008B2F27">
        <w:rPr>
          <w:rFonts w:cs="MyriadPro-Regular"/>
          <w:b/>
        </w:rPr>
        <w:t>3. naloga:</w:t>
      </w:r>
    </w:p>
    <w:p w:rsidR="00E50C2A" w:rsidRDefault="00E50C2A" w:rsidP="00E50C2A">
      <w:pPr>
        <w:spacing w:after="0"/>
        <w:rPr>
          <w:rFonts w:cs="MyriadPro-Regular"/>
          <w:b/>
          <w:color w:val="FF0000"/>
        </w:rPr>
      </w:pPr>
      <w:r w:rsidRPr="00704BA5">
        <w:rPr>
          <w:rFonts w:cs="MyriadPro-Regular"/>
          <w:b/>
          <w:color w:val="FF0000"/>
          <w:u w:val="single"/>
        </w:rPr>
        <w:t>O teoriji glasbe</w:t>
      </w:r>
      <w:r w:rsidRPr="008B2F27">
        <w:rPr>
          <w:rFonts w:cs="MyriadPro-Regular"/>
        </w:rPr>
        <w:t xml:space="preserve"> – glasbenih oddajah – </w:t>
      </w:r>
      <w:r w:rsidRPr="00704BA5">
        <w:rPr>
          <w:rFonts w:cs="MyriadPro-Regular"/>
          <w:b/>
          <w:color w:val="FF0000"/>
          <w:u w:val="single"/>
        </w:rPr>
        <w:t>glasbenih žanrih</w:t>
      </w:r>
      <w:r w:rsidRPr="00704BA5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– glasbenih talentih </w:t>
      </w:r>
      <w:r w:rsidRPr="008B2F27">
        <w:rPr>
          <w:rFonts w:cs="MyriadPro-Regular"/>
        </w:rPr>
        <w:t xml:space="preserve">– </w:t>
      </w:r>
      <w:r w:rsidRPr="00704BA5">
        <w:rPr>
          <w:rFonts w:cs="MyriadPro-Regular"/>
          <w:b/>
          <w:color w:val="FF0000"/>
          <w:u w:val="single"/>
        </w:rPr>
        <w:t xml:space="preserve">najrazličnejših glasbilih </w:t>
      </w:r>
      <w:r w:rsidRPr="008B2F27">
        <w:rPr>
          <w:rFonts w:cs="MyriadPro-Regular"/>
        </w:rPr>
        <w:t>– o tekmovanju ml</w:t>
      </w:r>
      <w:r>
        <w:rPr>
          <w:rFonts w:cs="MyriadPro-Regular"/>
        </w:rPr>
        <w:t xml:space="preserve">adih talentov – </w:t>
      </w:r>
      <w:r w:rsidRPr="00A61272">
        <w:rPr>
          <w:rFonts w:cs="MyriadPro-Regular"/>
          <w:b/>
          <w:color w:val="FF0000"/>
          <w:u w:val="single"/>
        </w:rPr>
        <w:t>skladateljih in glasbenikih</w:t>
      </w:r>
      <w:r>
        <w:rPr>
          <w:rFonts w:cs="MyriadPro-Regular"/>
          <w:b/>
          <w:color w:val="FF0000"/>
        </w:rPr>
        <w:t>.</w:t>
      </w:r>
    </w:p>
    <w:p w:rsidR="00E50C2A" w:rsidRDefault="00E50C2A" w:rsidP="00E50C2A">
      <w:pPr>
        <w:spacing w:after="0"/>
        <w:rPr>
          <w:rFonts w:cs="MyriadPro-Regular"/>
          <w:b/>
          <w:color w:val="FF0000"/>
        </w:rPr>
      </w:pPr>
    </w:p>
    <w:p w:rsidR="00E50C2A" w:rsidRPr="00704BA5" w:rsidRDefault="00E50C2A" w:rsidP="00E50C2A">
      <w:pPr>
        <w:spacing w:after="0"/>
        <w:rPr>
          <w:rFonts w:cs="MyriadPro-Regular"/>
          <w:b/>
        </w:rPr>
      </w:pPr>
      <w:r w:rsidRPr="00704BA5">
        <w:rPr>
          <w:rFonts w:cs="MyriadPro-Regular"/>
          <w:b/>
        </w:rPr>
        <w:t>4. naloga:</w:t>
      </w:r>
    </w:p>
    <w:p w:rsidR="00E50C2A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 xml:space="preserve">Osnovnošolec bo brez težav naredil miselni vzorec o nekem skladatelju, ker so predstavljeni na kratko/le na dveh straneh. 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 w:rsidRPr="0033044B">
        <w:rPr>
          <w:rFonts w:cs="MyriadPro-Regular"/>
          <w:b/>
        </w:rPr>
        <w:t>5. naloga:</w:t>
      </w:r>
    </w:p>
    <w:p w:rsidR="00E50C2A" w:rsidRPr="0033044B" w:rsidRDefault="00E50C2A" w:rsidP="00E50C2A">
      <w:pPr>
        <w:spacing w:after="0"/>
        <w:rPr>
          <w:rFonts w:cs="MyriadPro-Regular"/>
          <w:i/>
        </w:rPr>
      </w:pPr>
      <w:r w:rsidRPr="0033044B">
        <w:rPr>
          <w:rFonts w:cs="MyriadPro-Regular"/>
          <w:i/>
        </w:rPr>
        <w:t>Po smislu, npr.</w:t>
      </w:r>
      <w:r>
        <w:rPr>
          <w:rFonts w:cs="MyriadPro-Regular"/>
          <w:i/>
        </w:rPr>
        <w:t xml:space="preserve"> en podatek od</w:t>
      </w:r>
      <w:r w:rsidRPr="0033044B">
        <w:rPr>
          <w:rFonts w:cs="MyriadPro-Regular"/>
          <w:i/>
        </w:rPr>
        <w:t>:</w:t>
      </w:r>
    </w:p>
    <w:p w:rsidR="00E50C2A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>Pisec besedila je knjigo pohvalil, saj je napisal, da je to bogata ilustrirana enciklopedija, ki zgoščeno in privlačno predstavlja zgodovino glasbe/da je ustvarjena z vrhunskim občutkom in vsebuje izjemno estetiko/da je razmerje med tekstom, fotografijami, citati in zanimivostmi perfektno/da so fotografije in ilustracije prava paša za oči/da ob branju privlačnega besedila bralcu ne bo dolgčas/da časovni trak pregledno in jedrnato povzema največje dogodke posameznega obdobja.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33044B" w:rsidRDefault="00E50C2A" w:rsidP="00E50C2A">
      <w:pPr>
        <w:spacing w:after="0"/>
        <w:rPr>
          <w:rFonts w:cs="MyriadPro-Regular"/>
          <w:b/>
        </w:rPr>
      </w:pPr>
      <w:r w:rsidRPr="0033044B">
        <w:rPr>
          <w:rFonts w:cs="MyriadPro-Regular"/>
          <w:b/>
        </w:rPr>
        <w:t>6. naloga:</w:t>
      </w:r>
    </w:p>
    <w:p w:rsidR="00E50C2A" w:rsidRDefault="00E50C2A" w:rsidP="00E50C2A">
      <w:pPr>
        <w:spacing w:after="0"/>
        <w:rPr>
          <w:rFonts w:cs="MyriadPro-Regular"/>
          <w:b/>
        </w:rPr>
      </w:pPr>
      <w:r w:rsidRPr="0033044B">
        <w:rPr>
          <w:rFonts w:cs="MyriadPro-Regular"/>
          <w:b/>
        </w:rPr>
        <w:t>a-naloga:</w:t>
      </w:r>
    </w:p>
    <w:p w:rsidR="00E50C2A" w:rsidRDefault="00E50C2A" w:rsidP="00E50C2A">
      <w:pPr>
        <w:spacing w:after="0"/>
        <w:rPr>
          <w:rFonts w:cs="MyriadPro-Regular"/>
        </w:rPr>
      </w:pPr>
      <w:r w:rsidRPr="0033044B">
        <w:rPr>
          <w:rFonts w:cs="MyriadPro-Regular"/>
        </w:rPr>
        <w:t xml:space="preserve">Bogastvo fotografij in ilustracij je </w:t>
      </w:r>
      <w:r w:rsidRPr="0014653D">
        <w:rPr>
          <w:rFonts w:cs="MyriadPro-Regular"/>
          <w:b/>
          <w:color w:val="FF0000"/>
          <w:u w:val="single"/>
        </w:rPr>
        <w:t>prava paša za oči</w:t>
      </w:r>
      <w:r w:rsidRPr="0033044B">
        <w:rPr>
          <w:rFonts w:cs="MyriadPro-Regular"/>
        </w:rPr>
        <w:t>.</w:t>
      </w:r>
    </w:p>
    <w:p w:rsidR="00E50C2A" w:rsidRPr="0014653D" w:rsidRDefault="00E50C2A" w:rsidP="00E50C2A">
      <w:pPr>
        <w:spacing w:after="0"/>
        <w:rPr>
          <w:rFonts w:cs="MyriadPro-Regular"/>
          <w:i/>
        </w:rPr>
      </w:pPr>
      <w:r w:rsidRPr="0014653D">
        <w:rPr>
          <w:rFonts w:cs="MyriadPro-Regular"/>
          <w:i/>
        </w:rPr>
        <w:t>Po smislu, npr.:</w:t>
      </w:r>
    </w:p>
    <w:p w:rsidR="00E50C2A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 xml:space="preserve">Podčrtana stalna besedna zveza pomeni, da si bogate fotografije in ilustracije bralci z zanimanjem in z zadovoljstvom ogledujejo. 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F02BCA" w:rsidRDefault="00E50C2A" w:rsidP="00E50C2A">
      <w:pPr>
        <w:spacing w:after="0"/>
        <w:rPr>
          <w:rFonts w:cs="MyriadPro-Regular"/>
          <w:b/>
        </w:rPr>
      </w:pPr>
      <w:r w:rsidRPr="00F02BCA">
        <w:rPr>
          <w:rFonts w:cs="MyriadPro-Regular"/>
          <w:b/>
        </w:rPr>
        <w:t>7. naloga:</w:t>
      </w:r>
    </w:p>
    <w:p w:rsidR="00E50C2A" w:rsidRDefault="00E50C2A" w:rsidP="00E50C2A">
      <w:pPr>
        <w:spacing w:after="0"/>
        <w:rPr>
          <w:rFonts w:cs="MyriadPro-Regular"/>
          <w:b/>
        </w:rPr>
      </w:pPr>
      <w:r w:rsidRPr="00F02BCA">
        <w:rPr>
          <w:rFonts w:cs="MyriadPro-Regular"/>
          <w:b/>
        </w:rPr>
        <w:t>a-naloga:</w:t>
      </w:r>
    </w:p>
    <w:p w:rsidR="00E50C2A" w:rsidRPr="00257FA8" w:rsidRDefault="00E50C2A" w:rsidP="00E50C2A">
      <w:pPr>
        <w:spacing w:after="0"/>
        <w:rPr>
          <w:rFonts w:cs="MyriadPro-Regular"/>
          <w:i/>
        </w:rPr>
      </w:pPr>
      <w:r w:rsidRPr="00257FA8">
        <w:rPr>
          <w:rFonts w:cs="MyriadPro-Regular"/>
          <w:i/>
        </w:rPr>
        <w:t xml:space="preserve">Na primer: </w:t>
      </w:r>
    </w:p>
    <w:p w:rsidR="00E50C2A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>Razdelki prej in potem ga vodijo do sorodnih vsebin</w:t>
      </w:r>
      <w:r>
        <w:rPr>
          <w:rFonts w:cs="MyriadPro-Regular"/>
        </w:rPr>
        <w:t xml:space="preserve">, saj/kajti spozna </w:t>
      </w:r>
      <w:r w:rsidRPr="00257FA8">
        <w:rPr>
          <w:rFonts w:cs="MyriadPro-Regular"/>
        </w:rPr>
        <w:t>zanimivosti v preteklosti in v prihodnosti.</w:t>
      </w:r>
      <w:r>
        <w:rPr>
          <w:rFonts w:cs="MyriadPro-Regular"/>
        </w:rPr>
        <w:t>/spozna namreč zanimivosti v preteklosti in v prihodnosti./torej spozna zanimivosti v preteklosti in v prihodnosti.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  <w:b/>
        </w:rPr>
        <w:t>8. naloga</w:t>
      </w:r>
      <w:r>
        <w:rPr>
          <w:rFonts w:cs="MyriadPro-Regular"/>
        </w:rPr>
        <w:t>:</w:t>
      </w:r>
    </w:p>
    <w:p w:rsidR="00E50C2A" w:rsidRPr="00257FA8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Vezalno razmerje: </w:t>
      </w:r>
      <w:r w:rsidRPr="00257FA8">
        <w:rPr>
          <w:rFonts w:cs="MyriadPro-Regular"/>
          <w:b/>
        </w:rPr>
        <w:t>Glasbeno prepotuje svet skozi čas in se zraven uči</w:t>
      </w:r>
      <w:r w:rsidRPr="00257FA8">
        <w:rPr>
          <w:rFonts w:cs="MyriadPro-Regular"/>
        </w:rPr>
        <w:t>.</w:t>
      </w:r>
    </w:p>
    <w:p w:rsidR="00E50C2A" w:rsidRPr="00257FA8" w:rsidRDefault="00E50C2A" w:rsidP="00E50C2A">
      <w:pPr>
        <w:spacing w:after="0"/>
        <w:rPr>
          <w:rFonts w:cs="MyriadPro-Regular"/>
          <w:b/>
        </w:rPr>
      </w:pPr>
      <w:r>
        <w:rPr>
          <w:rFonts w:cs="MyriadPro-Regular"/>
        </w:rPr>
        <w:t xml:space="preserve">Stopnjevalno razmerje: </w:t>
      </w:r>
      <w:r w:rsidRPr="00257FA8">
        <w:rPr>
          <w:rFonts w:cs="MyriadPro-Regular"/>
          <w:b/>
        </w:rPr>
        <w:t>Bralec se podrobno seznani ne samo s teorijo glasbe, ampak tudi z glasbenimi žanri vzhoda in zahoda.</w:t>
      </w:r>
    </w:p>
    <w:p w:rsidR="00E50C2A" w:rsidRPr="008B2F27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Ločno razmerje: </w:t>
      </w:r>
      <w:r w:rsidRPr="00257FA8">
        <w:rPr>
          <w:rFonts w:cs="MyriadPro-Regular"/>
          <w:b/>
        </w:rPr>
        <w:t>Lahko prebere nekaj več podatkov o kitajski lutnji ali pa spozna majevsko okarino.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9. naloga:</w:t>
      </w:r>
    </w:p>
    <w:p w:rsidR="00E50C2A" w:rsidRDefault="00E50C2A" w:rsidP="00E50C2A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E50C2A" w:rsidRPr="00257FA8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>A Izraža sklep iz dejstva v prvem stavku.</w:t>
      </w:r>
    </w:p>
    <w:p w:rsidR="00E50C2A" w:rsidRPr="00257FA8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>B Izraža posledico za dogodek iz prvega stavka.</w:t>
      </w:r>
    </w:p>
    <w:p w:rsidR="00E50C2A" w:rsidRPr="00257FA8" w:rsidRDefault="00E50C2A" w:rsidP="00E50C2A">
      <w:pPr>
        <w:spacing w:after="0"/>
        <w:rPr>
          <w:rFonts w:cs="MyriadPro-Regular"/>
          <w:b/>
          <w:color w:val="FF0000"/>
        </w:rPr>
      </w:pPr>
      <w:r w:rsidRPr="00257FA8">
        <w:rPr>
          <w:rFonts w:cs="MyriadPro-Regular"/>
          <w:b/>
          <w:color w:val="FF0000"/>
          <w:bdr w:val="single" w:sz="4" w:space="0" w:color="auto"/>
        </w:rPr>
        <w:t>C</w:t>
      </w:r>
      <w:r w:rsidRPr="00257FA8">
        <w:rPr>
          <w:rFonts w:cs="MyriadPro-Regular"/>
          <w:b/>
          <w:color w:val="FF0000"/>
        </w:rPr>
        <w:t xml:space="preserve"> Izraža pojasnilo za dogodek iz prvega stavka.</w:t>
      </w:r>
    </w:p>
    <w:p w:rsidR="00E50C2A" w:rsidRPr="00257FA8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>Č Izraža razliko oz. nasprotje.</w:t>
      </w:r>
    </w:p>
    <w:p w:rsidR="00E50C2A" w:rsidRDefault="00E50C2A" w:rsidP="00E50C2A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E50C2A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Ta knjiga je ustvarjena z vrhunskim občutkom, </w:t>
      </w:r>
      <w:r>
        <w:rPr>
          <w:rFonts w:cs="MyriadPro-Regular"/>
        </w:rPr>
        <w:t xml:space="preserve">saj/kajti </w:t>
      </w:r>
      <w:r w:rsidRPr="00257FA8">
        <w:rPr>
          <w:rFonts w:cs="MyriadPro-Regular"/>
        </w:rPr>
        <w:t>vsebuje izjemno estetiko.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257FA8" w:rsidRDefault="00E50C2A" w:rsidP="00E50C2A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10. naloga:</w:t>
      </w:r>
    </w:p>
    <w:p w:rsidR="00E50C2A" w:rsidRDefault="00E50C2A" w:rsidP="00E50C2A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a-naloga:</w:t>
      </w:r>
    </w:p>
    <w:p w:rsidR="00E50C2A" w:rsidRPr="00257FA8" w:rsidRDefault="00E50C2A" w:rsidP="00E50C2A">
      <w:pPr>
        <w:spacing w:after="0"/>
        <w:rPr>
          <w:rFonts w:cs="MyriadPro-Regular"/>
        </w:rPr>
      </w:pPr>
      <w:r w:rsidRPr="00257FA8">
        <w:rPr>
          <w:rFonts w:cs="MyriadPro-Regular"/>
        </w:rPr>
        <w:t xml:space="preserve">Bogastvo fotografij </w:t>
      </w:r>
      <w:r w:rsidRPr="00A61272">
        <w:rPr>
          <w:rFonts w:cs="MyriadPro-Regular"/>
          <w:b/>
          <w:color w:val="FF0000"/>
          <w:bdr w:val="single" w:sz="4" w:space="0" w:color="auto"/>
        </w:rPr>
        <w:t>in</w:t>
      </w:r>
      <w:r w:rsidRPr="00257FA8">
        <w:rPr>
          <w:rFonts w:cs="MyriadPro-Regular"/>
        </w:rPr>
        <w:t xml:space="preserve"> ilustracij je prava paša za oči, </w:t>
      </w:r>
      <w:r w:rsidRPr="00A93C7E">
        <w:rPr>
          <w:rFonts w:cs="MyriadPro-Regular"/>
          <w:b/>
          <w:color w:val="FF0000"/>
          <w:bdr w:val="single" w:sz="4" w:space="0" w:color="auto"/>
        </w:rPr>
        <w:t>zato</w:t>
      </w:r>
      <w:r>
        <w:rPr>
          <w:rFonts w:cs="MyriadPro-Regular"/>
        </w:rPr>
        <w:t xml:space="preserve"> bralcu ob branju privlačnega </w:t>
      </w:r>
      <w:r w:rsidRPr="00257FA8">
        <w:rPr>
          <w:rFonts w:cs="MyriadPro-Regular"/>
        </w:rPr>
        <w:t>besedila ne bo nikoli dolgčas.</w:t>
      </w:r>
    </w:p>
    <w:p w:rsidR="00E50C2A" w:rsidRPr="00257FA8" w:rsidRDefault="00E50C2A" w:rsidP="00E50C2A">
      <w:pPr>
        <w:spacing w:after="0"/>
        <w:rPr>
          <w:rFonts w:cs="MyriadPro-Regular"/>
          <w:b/>
        </w:rPr>
      </w:pPr>
      <w:r w:rsidRPr="00257FA8">
        <w:rPr>
          <w:rFonts w:cs="MyriadPro-Regular"/>
          <w:b/>
        </w:rPr>
        <w:t>b-naloga:</w:t>
      </w:r>
    </w:p>
    <w:p w:rsidR="00E50C2A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>Ker je b</w:t>
      </w:r>
      <w:r w:rsidRPr="00A93C7E">
        <w:rPr>
          <w:rFonts w:cs="MyriadPro-Regular"/>
        </w:rPr>
        <w:t xml:space="preserve">ogastvo fotografij in ilustracij prava paša za oči, </w:t>
      </w:r>
      <w:r>
        <w:rPr>
          <w:rFonts w:cs="MyriadPro-Regular"/>
        </w:rPr>
        <w:t xml:space="preserve">bralcu ob branju privlačnega </w:t>
      </w:r>
      <w:r w:rsidRPr="00A93C7E">
        <w:rPr>
          <w:rFonts w:cs="MyriadPro-Regular"/>
        </w:rPr>
        <w:t>besedila ne bo nikoli dolgčas.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A93C7E" w:rsidRDefault="00E50C2A" w:rsidP="00E50C2A">
      <w:pPr>
        <w:spacing w:after="0"/>
        <w:rPr>
          <w:rFonts w:cs="MyriadPro-Regular"/>
          <w:b/>
        </w:rPr>
      </w:pPr>
      <w:r w:rsidRPr="00A93C7E">
        <w:rPr>
          <w:rFonts w:cs="MyriadPro-Regular"/>
          <w:b/>
        </w:rPr>
        <w:t>11. naloga:</w:t>
      </w:r>
    </w:p>
    <w:p w:rsidR="00E50C2A" w:rsidRDefault="00E50C2A" w:rsidP="00E50C2A">
      <w:pPr>
        <w:spacing w:after="0"/>
        <w:rPr>
          <w:rFonts w:cs="MyriadPro-Regular"/>
          <w:b/>
        </w:rPr>
      </w:pPr>
      <w:r w:rsidRPr="00A93C7E">
        <w:rPr>
          <w:rFonts w:cs="MyriadPro-Regular"/>
          <w:b/>
        </w:rPr>
        <w:t>a-naloga:</w:t>
      </w:r>
    </w:p>
    <w:p w:rsidR="00E50C2A" w:rsidRPr="00A93C7E" w:rsidRDefault="00E50C2A" w:rsidP="00E50C2A">
      <w:pPr>
        <w:spacing w:after="0"/>
        <w:rPr>
          <w:rFonts w:cs="MyriadPro-Regular"/>
        </w:rPr>
      </w:pPr>
      <w:r w:rsidRPr="00A93C7E">
        <w:rPr>
          <w:rFonts w:cs="MyriadPro-Regular"/>
        </w:rPr>
        <w:t xml:space="preserve">Poved je podredno zložena, saj je sestavljena iz glavnega stavka (bralcu postane potovanje po knjigi v trenutku všeč) in vzročnega odvisnika (Ker je razmerje med tekstom, fotografijami, poučnimi citati in dodatnimi zanimivostmi enostavno perfektno). </w:t>
      </w:r>
    </w:p>
    <w:p w:rsidR="00E50C2A" w:rsidRDefault="00E50C2A" w:rsidP="00E50C2A">
      <w:pPr>
        <w:spacing w:after="0"/>
        <w:rPr>
          <w:rFonts w:cs="MyriadPro-Regular"/>
          <w:b/>
        </w:rPr>
      </w:pPr>
      <w:r w:rsidRPr="00A93C7E">
        <w:rPr>
          <w:rFonts w:cs="MyriadPro-Regular"/>
          <w:b/>
        </w:rPr>
        <w:t>b-naloga:</w:t>
      </w:r>
    </w:p>
    <w:p w:rsidR="00E50C2A" w:rsidRPr="00A93C7E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>R</w:t>
      </w:r>
      <w:r w:rsidRPr="00A93C7E">
        <w:rPr>
          <w:rFonts w:cs="MyriadPro-Regular"/>
        </w:rPr>
        <w:t xml:space="preserve">azmerje med tekstom, fotografijami, poučnimi citati in dodatnimi zanimivostmi </w:t>
      </w:r>
      <w:r>
        <w:rPr>
          <w:rFonts w:cs="MyriadPro-Regular"/>
        </w:rPr>
        <w:t xml:space="preserve">je </w:t>
      </w:r>
      <w:r w:rsidRPr="00A93C7E">
        <w:rPr>
          <w:rFonts w:cs="MyriadPro-Regular"/>
        </w:rPr>
        <w:t>enostavno</w:t>
      </w:r>
    </w:p>
    <w:p w:rsidR="00E50C2A" w:rsidRPr="00A93C7E" w:rsidRDefault="00E50C2A" w:rsidP="00E50C2A">
      <w:pPr>
        <w:spacing w:after="0"/>
        <w:rPr>
          <w:rFonts w:cs="MyriadPro-Regular"/>
        </w:rPr>
      </w:pPr>
      <w:r w:rsidRPr="00A93C7E">
        <w:rPr>
          <w:rFonts w:cs="MyriadPro-Regular"/>
        </w:rPr>
        <w:t xml:space="preserve">perfektno, </w:t>
      </w:r>
      <w:r>
        <w:rPr>
          <w:rFonts w:cs="MyriadPro-Regular"/>
        </w:rPr>
        <w:t xml:space="preserve">zato </w:t>
      </w:r>
      <w:r w:rsidRPr="00A93C7E">
        <w:rPr>
          <w:rFonts w:cs="MyriadPro-Regular"/>
        </w:rPr>
        <w:t>bralcu postane potovanje po knjigi v trenutku všeč.</w:t>
      </w:r>
    </w:p>
    <w:p w:rsidR="00E50C2A" w:rsidRDefault="00E50C2A" w:rsidP="00E50C2A">
      <w:pPr>
        <w:spacing w:after="0"/>
        <w:rPr>
          <w:rFonts w:cs="MyriadPro-Regular"/>
          <w:b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12. naloga:</w:t>
      </w:r>
    </w:p>
    <w:p w:rsidR="00E50C2A" w:rsidRDefault="00E50C2A" w:rsidP="00E50C2A">
      <w:pPr>
        <w:spacing w:after="0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E50C2A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>Bralec o največjih skladateljih</w:t>
      </w:r>
      <w:r w:rsidRPr="003072FA">
        <w:rPr>
          <w:rFonts w:cs="MyriadPro-Regular"/>
        </w:rPr>
        <w:t xml:space="preserve"> in glasbeniki</w:t>
      </w:r>
      <w:r>
        <w:rPr>
          <w:rFonts w:cs="MyriadPro-Regular"/>
        </w:rPr>
        <w:t>h prebere na dveh straneh, torej niso predstavljeni na dolgo.</w:t>
      </w:r>
      <w:r w:rsidRPr="003072FA">
        <w:rPr>
          <w:rFonts w:cs="MyriadPro-Regular"/>
        </w:rPr>
        <w:t xml:space="preserve"> 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3072FA" w:rsidRDefault="00E50C2A" w:rsidP="00E50C2A">
      <w:pPr>
        <w:spacing w:after="0"/>
        <w:rPr>
          <w:rFonts w:cs="MyriadPro-Regular"/>
          <w:b/>
        </w:rPr>
      </w:pPr>
      <w:r w:rsidRPr="003072FA">
        <w:rPr>
          <w:rFonts w:cs="MyriadPro-Regular"/>
          <w:b/>
        </w:rPr>
        <w:t>13. naloga: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Čeprav so napovedali poln stadion navijačev, se je na njem zbralo le 6000 navijačev.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Ne vem, zakaj me sosedov fant vedno tako grdo pogleda.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Katja se je vse leto dobro pripravljala na maraton, a ji ni uspelo priti do cilja.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Lara je pospravila mizo in nato še pomila posodo.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Pohodniki so hodili po cesti, ki je bila prašna in makadamska.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Tine ni skrbelo, kajti Boštjan je dobro poznal celotno pot.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Tea ni postal samo državna prvakinja, ampak se je tudi uvrstila na olimpijske igre.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Oče je pred odhodom razmišljal, ali naj vzame s seboj dežnik.</w:t>
      </w:r>
    </w:p>
    <w:p w:rsidR="00E50C2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Jakob lahko s seboj vzame dežnik ali pa si glavo pokrije s kapo.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 w:rsidRPr="003072FA">
        <w:rPr>
          <w:rFonts w:cs="MyriadPro-Regular"/>
          <w:b/>
        </w:rPr>
        <w:t>14. naloga: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Miha je prijel daljnogled </w:t>
      </w:r>
      <w:r w:rsidRPr="003072FA">
        <w:rPr>
          <w:rFonts w:cs="MyriadPro-Regular"/>
          <w:b/>
          <w:color w:val="FF0000"/>
          <w:bdr w:val="single" w:sz="4" w:space="0" w:color="auto"/>
        </w:rPr>
        <w:t>in</w:t>
      </w:r>
      <w:r w:rsidRPr="003072FA">
        <w:rPr>
          <w:rFonts w:cs="MyriadPro-Regular"/>
        </w:rPr>
        <w:t xml:space="preserve"> si ogledal prihajajočo se ladjo. </w:t>
      </w:r>
      <w:r>
        <w:rPr>
          <w:rFonts w:cs="MyriadPro-Regular"/>
        </w:rPr>
        <w:tab/>
      </w:r>
      <w:r w:rsidRPr="003072FA">
        <w:rPr>
          <w:rFonts w:cs="MyriadPro-Regular"/>
          <w:b/>
          <w:color w:val="FF0000"/>
        </w:rPr>
        <w:t>vezalno (razmerje)</w:t>
      </w:r>
    </w:p>
    <w:p w:rsidR="00E50C2A" w:rsidRPr="003072FA" w:rsidRDefault="00E50C2A" w:rsidP="00E50C2A">
      <w:pPr>
        <w:spacing w:after="0"/>
        <w:rPr>
          <w:rFonts w:cs="MyriadPro-Regular"/>
          <w:b/>
          <w:color w:val="FF0000"/>
        </w:rPr>
      </w:pPr>
      <w:r w:rsidRPr="003072FA">
        <w:rPr>
          <w:rFonts w:cs="MyriadPro-Regular"/>
        </w:rPr>
        <w:lastRenderedPageBreak/>
        <w:t xml:space="preserve">Očetu se je na avtocesti pokvaril avto, </w:t>
      </w:r>
      <w:r w:rsidRPr="003072FA">
        <w:rPr>
          <w:rFonts w:cs="MyriadPro-Regular"/>
          <w:b/>
          <w:color w:val="FF0000"/>
          <w:bdr w:val="single" w:sz="4" w:space="0" w:color="auto"/>
        </w:rPr>
        <w:t>torej</w:t>
      </w:r>
      <w:r w:rsidRPr="003072FA">
        <w:rPr>
          <w:rFonts w:cs="MyriadPro-Regular"/>
        </w:rPr>
        <w:t xml:space="preserve"> ga bo odpeljal na popravilo. </w:t>
      </w:r>
      <w:r>
        <w:rPr>
          <w:rFonts w:cs="MyriadPro-Regular"/>
        </w:rPr>
        <w:tab/>
      </w:r>
      <w:r w:rsidRPr="003072FA">
        <w:rPr>
          <w:rFonts w:cs="MyriadPro-Regular"/>
          <w:b/>
          <w:color w:val="FF0000"/>
        </w:rPr>
        <w:t>sklepalno (razmerje)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Kupili bomo novo otroško sobo </w:t>
      </w:r>
      <w:r w:rsidRPr="003072FA">
        <w:rPr>
          <w:rFonts w:cs="MyriadPro-Regular"/>
          <w:b/>
          <w:color w:val="FF0000"/>
          <w:bdr w:val="single" w:sz="4" w:space="0" w:color="auto"/>
        </w:rPr>
        <w:t xml:space="preserve">ali pa </w:t>
      </w:r>
      <w:r w:rsidRPr="003072FA">
        <w:rPr>
          <w:rFonts w:cs="MyriadPro-Regular"/>
        </w:rPr>
        <w:t>le zamenjali omaro.</w:t>
      </w:r>
      <w:r>
        <w:rPr>
          <w:rFonts w:cs="MyriadPro-Regular"/>
        </w:rPr>
        <w:tab/>
      </w:r>
      <w:r w:rsidRPr="003072FA">
        <w:rPr>
          <w:rFonts w:cs="MyriadPro-Regular"/>
        </w:rPr>
        <w:t xml:space="preserve"> </w:t>
      </w:r>
      <w:r>
        <w:rPr>
          <w:rFonts w:cs="MyriadPro-Regular"/>
          <w:b/>
          <w:color w:val="FF0000"/>
        </w:rPr>
        <w:t>ločno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Mojca je bila </w:t>
      </w:r>
      <w:r w:rsidRPr="003072FA">
        <w:rPr>
          <w:rFonts w:cs="MyriadPro-Regular"/>
          <w:b/>
          <w:color w:val="FF0000"/>
          <w:bdr w:val="single" w:sz="4" w:space="0" w:color="auto"/>
        </w:rPr>
        <w:t>ne samo</w:t>
      </w:r>
      <w:r w:rsidRPr="003072FA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hči lastnika tovarne, </w:t>
      </w:r>
      <w:r w:rsidRPr="003072FA">
        <w:rPr>
          <w:rFonts w:cs="MyriadPro-Regular"/>
          <w:b/>
          <w:color w:val="FF0000"/>
          <w:bdr w:val="single" w:sz="4" w:space="0" w:color="auto"/>
        </w:rPr>
        <w:t>ampak</w:t>
      </w:r>
      <w:r w:rsidRPr="003072FA">
        <w:rPr>
          <w:rFonts w:cs="MyriadPro-Regular"/>
        </w:rPr>
        <w:t xml:space="preserve"> je </w:t>
      </w:r>
      <w:r w:rsidRPr="003072FA">
        <w:rPr>
          <w:rFonts w:cs="MyriadPro-Regular"/>
          <w:b/>
          <w:color w:val="FF0000"/>
          <w:bdr w:val="single" w:sz="4" w:space="0" w:color="auto"/>
        </w:rPr>
        <w:t>tudi</w:t>
      </w:r>
      <w:r w:rsidRPr="003072FA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sodelovala pri sklepanju poslov.</w:t>
      </w:r>
    </w:p>
    <w:p w:rsidR="00E50C2A" w:rsidRPr="003072FA" w:rsidRDefault="00E50C2A" w:rsidP="00E50C2A">
      <w:pPr>
        <w:spacing w:after="0"/>
        <w:rPr>
          <w:rFonts w:cs="MyriadPro-Regular"/>
        </w:rPr>
      </w:pPr>
      <w:r>
        <w:rPr>
          <w:rFonts w:cs="MyriadPro-Regular"/>
          <w:b/>
          <w:color w:val="FF0000"/>
        </w:rPr>
        <w:t>stopnjevalno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Jure je stekel v sobo </w:t>
      </w:r>
      <w:r w:rsidRPr="005338E7">
        <w:rPr>
          <w:rFonts w:cs="MyriadPro-Regular"/>
          <w:b/>
          <w:color w:val="FF0000"/>
          <w:bdr w:val="single" w:sz="4" w:space="0" w:color="auto"/>
        </w:rPr>
        <w:t>ter</w:t>
      </w:r>
      <w:r w:rsidRPr="003072FA">
        <w:rPr>
          <w:rFonts w:cs="MyriadPro-Regular"/>
        </w:rPr>
        <w:t xml:space="preserve"> se skril pod posteljo. </w:t>
      </w:r>
      <w:r>
        <w:rPr>
          <w:rFonts w:cs="MyriadPro-Regular"/>
        </w:rPr>
        <w:tab/>
      </w:r>
      <w:r w:rsidRPr="003072FA">
        <w:rPr>
          <w:rFonts w:cs="MyriadPro-Regular"/>
          <w:b/>
          <w:color w:val="FF0000"/>
        </w:rPr>
        <w:t>vezalno (razmerje)</w:t>
      </w:r>
    </w:p>
    <w:p w:rsidR="00E50C2A" w:rsidRDefault="00E50C2A" w:rsidP="00E50C2A">
      <w:pPr>
        <w:spacing w:after="0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Peter </w:t>
      </w:r>
      <w:r w:rsidRPr="005338E7">
        <w:rPr>
          <w:rFonts w:cs="MyriadPro-Regular"/>
          <w:b/>
          <w:color w:val="FF0000"/>
          <w:bdr w:val="single" w:sz="4" w:space="0" w:color="auto"/>
        </w:rPr>
        <w:t>ni</w:t>
      </w:r>
      <w:r w:rsidRPr="003072FA">
        <w:rPr>
          <w:rFonts w:cs="MyriadPro-Regular"/>
        </w:rPr>
        <w:t xml:space="preserve"> bil </w:t>
      </w:r>
      <w:r w:rsidRPr="005338E7">
        <w:rPr>
          <w:rFonts w:cs="MyriadPro-Regular"/>
          <w:b/>
          <w:color w:val="FF0000"/>
          <w:bdr w:val="single" w:sz="4" w:space="0" w:color="auto"/>
        </w:rPr>
        <w:t>le</w:t>
      </w:r>
      <w:r w:rsidRPr="003072FA">
        <w:rPr>
          <w:rFonts w:cs="MyriadPro-Regular"/>
        </w:rPr>
        <w:t xml:space="preserve"> dober član posadke, </w:t>
      </w:r>
      <w:r w:rsidRPr="005338E7">
        <w:rPr>
          <w:rFonts w:cs="MyriadPro-Regular"/>
          <w:b/>
          <w:color w:val="FF0000"/>
          <w:bdr w:val="single" w:sz="4" w:space="0" w:color="auto"/>
        </w:rPr>
        <w:t>ampak</w:t>
      </w:r>
      <w:r w:rsidRPr="003072FA">
        <w:rPr>
          <w:rFonts w:cs="MyriadPro-Regular"/>
        </w:rPr>
        <w:t xml:space="preserve"> je </w:t>
      </w:r>
      <w:r w:rsidRPr="005338E7">
        <w:rPr>
          <w:rFonts w:cs="MyriadPro-Regular"/>
          <w:b/>
          <w:color w:val="FF0000"/>
          <w:bdr w:val="single" w:sz="4" w:space="0" w:color="auto"/>
        </w:rPr>
        <w:t>tudi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rad pomagal svojim prijateljem.</w:t>
      </w:r>
      <w:r w:rsidRPr="005338E7">
        <w:rPr>
          <w:rFonts w:cs="MyriadPro-Regular"/>
          <w:b/>
          <w:color w:val="FF0000"/>
        </w:rPr>
        <w:t xml:space="preserve"> </w:t>
      </w:r>
    </w:p>
    <w:p w:rsidR="00E50C2A" w:rsidRPr="003072FA" w:rsidRDefault="00E50C2A" w:rsidP="00E50C2A">
      <w:pPr>
        <w:spacing w:after="0"/>
        <w:rPr>
          <w:rFonts w:cs="MyriadPro-Regular"/>
        </w:rPr>
      </w:pPr>
      <w:r>
        <w:rPr>
          <w:rFonts w:cs="MyriadPro-Regular"/>
          <w:b/>
          <w:color w:val="FF0000"/>
        </w:rPr>
        <w:t>stopnjevalno</w:t>
      </w:r>
      <w:r w:rsidRPr="003072FA">
        <w:rPr>
          <w:rFonts w:cs="MyriadPro-Regular"/>
          <w:b/>
          <w:color w:val="FF0000"/>
        </w:rPr>
        <w:t xml:space="preserve"> (razmerje)</w:t>
      </w:r>
      <w:r>
        <w:rPr>
          <w:rFonts w:cs="MyriadPro-Regular"/>
        </w:rPr>
        <w:tab/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Oče zjutraj ni pripravil vseh dokumentov, </w:t>
      </w:r>
      <w:r w:rsidRPr="005338E7">
        <w:rPr>
          <w:rFonts w:cs="MyriadPro-Regular"/>
          <w:b/>
          <w:color w:val="FF0000"/>
          <w:bdr w:val="single" w:sz="4" w:space="0" w:color="auto"/>
        </w:rPr>
        <w:t>zato</w:t>
      </w:r>
      <w:r w:rsidRPr="003072FA">
        <w:rPr>
          <w:rFonts w:cs="MyriadPro-Regular"/>
        </w:rPr>
        <w:t xml:space="preserve"> je zjutraj zamudil sestanek.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posledično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Tine ni razumel pogovora odraslih, </w:t>
      </w:r>
      <w:r w:rsidRPr="005338E7">
        <w:rPr>
          <w:rFonts w:cs="MyriadPro-Regular"/>
          <w:b/>
          <w:color w:val="FF0000"/>
          <w:bdr w:val="single" w:sz="4" w:space="0" w:color="auto"/>
        </w:rPr>
        <w:t>saj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je bil še otrok.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pojasnjevalno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Naš znanec je zjutraj odšel na Triglav, </w:t>
      </w:r>
      <w:r w:rsidRPr="005338E7">
        <w:rPr>
          <w:rFonts w:cs="MyriadPro-Regular"/>
          <w:b/>
          <w:color w:val="FF0000"/>
          <w:bdr w:val="single" w:sz="4" w:space="0" w:color="auto"/>
        </w:rPr>
        <w:t>a</w:t>
      </w:r>
      <w:r w:rsidRPr="003072FA">
        <w:rPr>
          <w:rFonts w:cs="MyriadPro-Regular"/>
        </w:rPr>
        <w:t xml:space="preserve"> mu zaradi utrujenosti ni uspelo priti na vrh.</w:t>
      </w:r>
      <w:r w:rsidRPr="005338E7">
        <w:rPr>
          <w:rFonts w:cs="MyriadPro-Regular"/>
          <w:b/>
          <w:color w:val="FF0000"/>
        </w:rPr>
        <w:t xml:space="preserve"> </w:t>
      </w:r>
      <w:r>
        <w:rPr>
          <w:rFonts w:cs="MyriadPro-Regular"/>
          <w:b/>
          <w:color w:val="FF0000"/>
        </w:rPr>
        <w:t>ločno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Jablana na vrtu se je posušila, </w:t>
      </w:r>
      <w:r w:rsidRPr="005338E7">
        <w:rPr>
          <w:rFonts w:cs="MyriadPro-Regular"/>
          <w:b/>
          <w:color w:val="FF0000"/>
          <w:bdr w:val="single" w:sz="4" w:space="0" w:color="auto"/>
        </w:rPr>
        <w:t>zato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jo je dedek posekal.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posledično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Maja je na mizo postavila neslano juho, </w:t>
      </w:r>
      <w:r w:rsidRPr="005338E7">
        <w:rPr>
          <w:rFonts w:cs="MyriadPro-Regular"/>
          <w:b/>
          <w:color w:val="FF0000"/>
          <w:bdr w:val="single" w:sz="4" w:space="0" w:color="auto"/>
        </w:rPr>
        <w:t>torej</w:t>
      </w:r>
      <w:r w:rsidRPr="003072FA">
        <w:rPr>
          <w:rFonts w:cs="MyriadPro-Regular"/>
        </w:rPr>
        <w:t xml:space="preserve"> jo je bilo treba soliti.</w:t>
      </w:r>
      <w:r w:rsidRPr="005338E7">
        <w:rPr>
          <w:rFonts w:cs="MyriadPro-Regular"/>
          <w:b/>
          <w:color w:val="FF0000"/>
        </w:rPr>
        <w:t xml:space="preserve"> </w:t>
      </w:r>
      <w:r>
        <w:rPr>
          <w:rFonts w:cs="MyriadPro-Regular"/>
          <w:b/>
          <w:color w:val="FF0000"/>
        </w:rPr>
        <w:tab/>
        <w:t>sklepalno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3072FA">
        <w:rPr>
          <w:rFonts w:cs="MyriadPro-Regular"/>
        </w:rPr>
        <w:t xml:space="preserve">V Mariboru si bo Primož </w:t>
      </w:r>
      <w:r w:rsidRPr="005338E7">
        <w:rPr>
          <w:rFonts w:cs="MyriadPro-Regular"/>
          <w:b/>
          <w:color w:val="FF0000"/>
          <w:bdr w:val="single" w:sz="4" w:space="0" w:color="auto"/>
        </w:rPr>
        <w:t>ali</w:t>
      </w:r>
      <w:r w:rsidRPr="003072FA">
        <w:rPr>
          <w:rFonts w:cs="MyriadPro-Regular"/>
        </w:rPr>
        <w:t xml:space="preserve"> ogledal grad </w:t>
      </w:r>
      <w:r w:rsidRPr="005338E7">
        <w:rPr>
          <w:rFonts w:cs="MyriadPro-Regular"/>
          <w:b/>
          <w:color w:val="FF0000"/>
          <w:bdr w:val="single" w:sz="4" w:space="0" w:color="auto"/>
        </w:rPr>
        <w:t xml:space="preserve">ali </w:t>
      </w:r>
      <w:r w:rsidRPr="003072FA">
        <w:rPr>
          <w:rFonts w:cs="MyriadPro-Regular"/>
        </w:rPr>
        <w:t>se bo sprehodil do Lenta.</w:t>
      </w:r>
      <w:r>
        <w:rPr>
          <w:rFonts w:cs="MyriadPro-Regular"/>
        </w:rPr>
        <w:t xml:space="preserve">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ločno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Default="00E50C2A" w:rsidP="00E50C2A">
      <w:pPr>
        <w:spacing w:after="0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Novakovi so organizirali piknik, </w:t>
      </w:r>
      <w:r w:rsidRPr="005338E7">
        <w:rPr>
          <w:rFonts w:cs="MyriadPro-Regular"/>
          <w:b/>
          <w:color w:val="FF0000"/>
          <w:bdr w:val="single" w:sz="4" w:space="0" w:color="auto"/>
        </w:rPr>
        <w:t>toda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zaradi dežja so ga odpovedali.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protivno</w:t>
      </w:r>
      <w:r w:rsidRPr="003072FA">
        <w:rPr>
          <w:rFonts w:cs="MyriadPro-Regular"/>
          <w:b/>
          <w:color w:val="FF0000"/>
        </w:rPr>
        <w:t xml:space="preserve"> (razmerje)</w:t>
      </w:r>
    </w:p>
    <w:p w:rsidR="00E50C2A" w:rsidRDefault="00E50C2A" w:rsidP="00E50C2A">
      <w:pPr>
        <w:spacing w:after="0"/>
        <w:rPr>
          <w:rFonts w:cs="MyriadPro-Regular"/>
          <w:b/>
          <w:color w:val="FF0000"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 w:rsidRPr="005338E7">
        <w:rPr>
          <w:rFonts w:cs="MyriadPro-Regular"/>
          <w:b/>
        </w:rPr>
        <w:t>15. naloga:</w:t>
      </w:r>
    </w:p>
    <w:p w:rsidR="00E50C2A" w:rsidRPr="005338E7" w:rsidRDefault="00E50C2A" w:rsidP="00E50C2A">
      <w:pPr>
        <w:spacing w:after="0"/>
        <w:rPr>
          <w:rFonts w:cs="MyriadPro-Regular"/>
          <w:i/>
        </w:rPr>
      </w:pPr>
      <w:r w:rsidRPr="005338E7">
        <w:rPr>
          <w:rFonts w:cs="MyriadPro-Regular"/>
          <w:i/>
        </w:rPr>
        <w:t>Na primer:</w:t>
      </w:r>
    </w:p>
    <w:p w:rsidR="00E50C2A" w:rsidRPr="005338E7" w:rsidRDefault="00E50C2A" w:rsidP="00E50C2A">
      <w:pPr>
        <w:spacing w:after="0"/>
        <w:rPr>
          <w:rFonts w:cs="MyriadPro-Regular"/>
        </w:rPr>
      </w:pPr>
      <w:r w:rsidRPr="005338E7">
        <w:rPr>
          <w:rFonts w:cs="MyriadPro-Regular"/>
        </w:rPr>
        <w:t>Knjiga</w:t>
      </w:r>
      <w:r>
        <w:rPr>
          <w:rFonts w:cs="MyriadPro-Regular"/>
        </w:rPr>
        <w:t xml:space="preserve"> je slabo slikovno opremljena, saj je v</w:t>
      </w:r>
      <w:r w:rsidRPr="005338E7">
        <w:rPr>
          <w:rFonts w:cs="MyriadPro-Regular"/>
        </w:rPr>
        <w:t xml:space="preserve"> njej šest skic</w:t>
      </w:r>
      <w:r>
        <w:rPr>
          <w:rFonts w:cs="MyriadPro-Regular"/>
        </w:rPr>
        <w:t xml:space="preserve">/kajti v njej je šest skic/v njej je namreč šest skic. </w:t>
      </w:r>
    </w:p>
    <w:p w:rsidR="00E50C2A" w:rsidRPr="005338E7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>Šola je moderno opremljena in/ter i</w:t>
      </w:r>
      <w:r w:rsidRPr="005338E7">
        <w:rPr>
          <w:rFonts w:cs="MyriadPro-Regular"/>
        </w:rPr>
        <w:t xml:space="preserve">ma sodobno računalniško učilnico. </w:t>
      </w:r>
    </w:p>
    <w:p w:rsidR="00E50C2A" w:rsidRPr="005338E7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>Včeraj se je učil do polnoči, a/toda/vendar/ampak d</w:t>
      </w:r>
      <w:r w:rsidRPr="005338E7">
        <w:rPr>
          <w:rFonts w:cs="MyriadPro-Regular"/>
        </w:rPr>
        <w:t xml:space="preserve">anes še vedno ne zna vsega. </w:t>
      </w:r>
    </w:p>
    <w:p w:rsidR="00E50C2A" w:rsidRPr="005338E7" w:rsidRDefault="00E50C2A" w:rsidP="00E50C2A">
      <w:pPr>
        <w:spacing w:after="0"/>
        <w:rPr>
          <w:rFonts w:cs="MyriadPro-Regular"/>
        </w:rPr>
      </w:pPr>
      <w:r w:rsidRPr="005338E7">
        <w:rPr>
          <w:rFonts w:cs="MyriadPro-Regular"/>
        </w:rPr>
        <w:t>Karmen je bila nad obiskom muzeja</w:t>
      </w:r>
      <w:r>
        <w:rPr>
          <w:rFonts w:cs="MyriadPro-Regular"/>
        </w:rPr>
        <w:t xml:space="preserve"> navdušena, zato mi je (njegov) o</w:t>
      </w:r>
      <w:r w:rsidRPr="005338E7">
        <w:rPr>
          <w:rFonts w:cs="MyriadPro-Regular"/>
        </w:rPr>
        <w:t xml:space="preserve">gled priporočila. </w:t>
      </w:r>
    </w:p>
    <w:p w:rsidR="00E50C2A" w:rsidRPr="005338E7" w:rsidRDefault="00E50C2A" w:rsidP="00E50C2A">
      <w:pPr>
        <w:spacing w:after="0"/>
        <w:rPr>
          <w:rFonts w:cs="MyriadPro-Regular"/>
        </w:rPr>
      </w:pPr>
      <w:r w:rsidRPr="005338E7">
        <w:rPr>
          <w:rFonts w:cs="MyriadPro-Regular"/>
        </w:rPr>
        <w:t>Po telovadbi B</w:t>
      </w:r>
      <w:r>
        <w:rPr>
          <w:rFonts w:cs="MyriadPro-Regular"/>
        </w:rPr>
        <w:t>arbara popije čokoladno mleko ali pa v</w:t>
      </w:r>
      <w:r w:rsidRPr="005338E7">
        <w:rPr>
          <w:rFonts w:cs="MyriadPro-Regular"/>
        </w:rPr>
        <w:t xml:space="preserve">časih </w:t>
      </w:r>
      <w:r>
        <w:rPr>
          <w:rFonts w:cs="MyriadPro-Regular"/>
        </w:rPr>
        <w:t>poje čokolado./</w:t>
      </w:r>
      <w:r w:rsidRPr="005338E7">
        <w:rPr>
          <w:rFonts w:cs="MyriadPro-Regular"/>
        </w:rPr>
        <w:t xml:space="preserve">Po telovadbi Barbara </w:t>
      </w:r>
      <w:r>
        <w:rPr>
          <w:rFonts w:cs="MyriadPro-Regular"/>
        </w:rPr>
        <w:t xml:space="preserve">ali </w:t>
      </w:r>
      <w:r w:rsidRPr="005338E7">
        <w:rPr>
          <w:rFonts w:cs="MyriadPro-Regular"/>
        </w:rPr>
        <w:t>popije čokoladno mleko ali včasih poje čokolado</w:t>
      </w:r>
      <w:r>
        <w:rPr>
          <w:rFonts w:cs="MyriadPro-Regular"/>
        </w:rPr>
        <w:t>.</w:t>
      </w:r>
    </w:p>
    <w:p w:rsidR="00E50C2A" w:rsidRPr="005338E7" w:rsidRDefault="00E50C2A" w:rsidP="00E50C2A">
      <w:pPr>
        <w:spacing w:after="0"/>
        <w:rPr>
          <w:rFonts w:cs="MyriadPro-Regular"/>
        </w:rPr>
      </w:pPr>
      <w:r w:rsidRPr="005338E7">
        <w:rPr>
          <w:rFonts w:cs="MyriadPro-Regular"/>
        </w:rPr>
        <w:t xml:space="preserve">Andraž je po nesreči </w:t>
      </w:r>
      <w:r>
        <w:rPr>
          <w:rFonts w:cs="MyriadPro-Regular"/>
        </w:rPr>
        <w:t>razbil mamino skledo za sadje, torej bo k</w:t>
      </w:r>
      <w:r w:rsidRPr="005338E7">
        <w:rPr>
          <w:rFonts w:cs="MyriadPro-Regular"/>
        </w:rPr>
        <w:t xml:space="preserve">upil novo. </w:t>
      </w:r>
    </w:p>
    <w:p w:rsidR="00E50C2A" w:rsidRPr="005338E7" w:rsidRDefault="00E50C2A" w:rsidP="00E50C2A">
      <w:pPr>
        <w:spacing w:after="0"/>
        <w:rPr>
          <w:rFonts w:cs="MyriadPro-Regular"/>
        </w:rPr>
      </w:pPr>
      <w:r w:rsidRPr="005338E7">
        <w:rPr>
          <w:rFonts w:cs="MyriadPro-Regular"/>
        </w:rPr>
        <w:t xml:space="preserve">Rok vsako leto </w:t>
      </w:r>
      <w:r>
        <w:rPr>
          <w:rFonts w:cs="MyriadPro-Regular"/>
        </w:rPr>
        <w:t>ne samo uživa na morju, ampak o</w:t>
      </w:r>
      <w:r w:rsidRPr="005338E7">
        <w:rPr>
          <w:rFonts w:cs="MyriadPro-Regular"/>
        </w:rPr>
        <w:t xml:space="preserve">b vikendih </w:t>
      </w:r>
      <w:r>
        <w:rPr>
          <w:rFonts w:cs="MyriadPro-Regular"/>
        </w:rPr>
        <w:t xml:space="preserve">tudi </w:t>
      </w:r>
      <w:r w:rsidRPr="005338E7">
        <w:rPr>
          <w:rFonts w:cs="MyriadPro-Regular"/>
        </w:rPr>
        <w:t xml:space="preserve">dela kot reševalec na plaži. </w:t>
      </w:r>
    </w:p>
    <w:p w:rsidR="00E50C2A" w:rsidRPr="003072FA" w:rsidRDefault="00E50C2A" w:rsidP="00E50C2A">
      <w:pPr>
        <w:spacing w:after="0"/>
        <w:rPr>
          <w:rFonts w:cs="MyriadPro-Regular"/>
        </w:rPr>
      </w:pPr>
      <w:r w:rsidRPr="005338E7">
        <w:rPr>
          <w:rFonts w:cs="MyriadPro-Regular"/>
        </w:rPr>
        <w:t>Petra se je br</w:t>
      </w:r>
      <w:r>
        <w:rPr>
          <w:rFonts w:cs="MyriadPro-Regular"/>
        </w:rPr>
        <w:t xml:space="preserve">ezskrbno spustila po klancu, a/toda/vendar/ampak ni </w:t>
      </w:r>
      <w:r w:rsidRPr="005338E7">
        <w:rPr>
          <w:rFonts w:cs="MyriadPro-Regular"/>
        </w:rPr>
        <w:t xml:space="preserve">videla peska na cesti. 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840E3A" w:rsidRDefault="00E50C2A" w:rsidP="00E50C2A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16. naloga:</w:t>
      </w:r>
    </w:p>
    <w:p w:rsidR="00E50C2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Planica že vrsto let velja za največji slovenski športni praznik </w:t>
      </w:r>
      <w:r w:rsidRPr="005D64E3">
        <w:rPr>
          <w:rFonts w:cs="MyriadPro-Regular"/>
          <w:b/>
          <w:color w:val="FF0000"/>
        </w:rPr>
        <w:t>in</w:t>
      </w:r>
      <w:r>
        <w:rPr>
          <w:rFonts w:cs="MyriadPro-Regular"/>
        </w:rPr>
        <w:t xml:space="preserve"> brez nje si ni mogoče </w:t>
      </w:r>
      <w:r w:rsidRPr="00840E3A">
        <w:rPr>
          <w:rFonts w:cs="MyriadPro-Regular"/>
        </w:rPr>
        <w:t xml:space="preserve">zamisliti svetovnega pokala v smučarskih poletih. Planica pa </w:t>
      </w:r>
      <w:r w:rsidRPr="005D64E3">
        <w:rPr>
          <w:rFonts w:cs="MyriadPro-Regular"/>
          <w:b/>
          <w:color w:val="FF0000"/>
        </w:rPr>
        <w:t>ni samo</w:t>
      </w:r>
      <w:r w:rsidRPr="005D64E3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v zavesti skakalcev, </w:t>
      </w:r>
      <w:r w:rsidRPr="005D64E3">
        <w:rPr>
          <w:rFonts w:cs="MyriadPro-Regular"/>
          <w:b/>
          <w:color w:val="FF0000"/>
        </w:rPr>
        <w:t>ampak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 xml:space="preserve">so nanjo ponosni </w:t>
      </w:r>
      <w:r w:rsidRPr="005D64E3">
        <w:rPr>
          <w:rFonts w:cs="MyriadPro-Regular"/>
          <w:b/>
          <w:color w:val="FF0000"/>
        </w:rPr>
        <w:t>tudi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športni navdušen</w:t>
      </w:r>
      <w:r>
        <w:rPr>
          <w:rFonts w:cs="MyriadPro-Regular"/>
        </w:rPr>
        <w:t xml:space="preserve">ci. Na takih prireditvah gre za </w:t>
      </w:r>
      <w:r w:rsidRPr="00840E3A">
        <w:rPr>
          <w:rFonts w:cs="MyriadPro-Regular"/>
        </w:rPr>
        <w:t xml:space="preserve">množično zbiranje velikega števila ljudi, </w:t>
      </w:r>
      <w:r w:rsidRPr="005D64E3">
        <w:rPr>
          <w:rFonts w:cs="MyriadPro-Regular"/>
          <w:b/>
          <w:color w:val="FF0000"/>
        </w:rPr>
        <w:t>zato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je potrebn</w:t>
      </w:r>
      <w:r>
        <w:rPr>
          <w:rFonts w:cs="MyriadPro-Regular"/>
        </w:rPr>
        <w:t xml:space="preserve">o poskrbeti za varnost. Posebno </w:t>
      </w:r>
      <w:r w:rsidRPr="00840E3A">
        <w:rPr>
          <w:rFonts w:cs="MyriadPro-Regular"/>
        </w:rPr>
        <w:t xml:space="preserve">nevarnost </w:t>
      </w:r>
      <w:r w:rsidRPr="005D64E3">
        <w:rPr>
          <w:rFonts w:cs="MyriadPro-Regular"/>
          <w:b/>
          <w:color w:val="FF0000"/>
        </w:rPr>
        <w:t>ne</w:t>
      </w:r>
      <w:r w:rsidRPr="00840E3A">
        <w:rPr>
          <w:rFonts w:cs="MyriadPro-Regular"/>
        </w:rPr>
        <w:t xml:space="preserve"> predstavlja </w:t>
      </w:r>
      <w:r w:rsidRPr="005D64E3">
        <w:rPr>
          <w:rFonts w:cs="MyriadPro-Regular"/>
          <w:b/>
          <w:color w:val="FF0000"/>
        </w:rPr>
        <w:t>samo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 xml:space="preserve">veliko število ljudi, </w:t>
      </w:r>
      <w:r w:rsidRPr="005D64E3">
        <w:rPr>
          <w:rFonts w:cs="MyriadPro-Regular"/>
          <w:b/>
          <w:color w:val="FF0000"/>
        </w:rPr>
        <w:t>ampak tudi</w:t>
      </w:r>
      <w:r w:rsidRPr="005D64E3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obnašanje navijačev. </w:t>
      </w:r>
      <w:r w:rsidRPr="00840E3A">
        <w:rPr>
          <w:rFonts w:cs="MyriadPro-Regular"/>
        </w:rPr>
        <w:t xml:space="preserve">V Planico se iz leta v leto več ljudi pripelje z vlakom, </w:t>
      </w:r>
      <w:r w:rsidRPr="0001551F">
        <w:rPr>
          <w:rFonts w:cs="MyriadPro-Regular"/>
          <w:b/>
          <w:color w:val="FF0000"/>
        </w:rPr>
        <w:t>saj</w:t>
      </w:r>
      <w:r>
        <w:rPr>
          <w:rFonts w:cs="MyriadPro-Regular"/>
        </w:rPr>
        <w:t>/</w:t>
      </w:r>
      <w:r w:rsidRPr="0001551F">
        <w:rPr>
          <w:rFonts w:cs="MyriadPro-Regular"/>
          <w:b/>
          <w:color w:val="FF0000"/>
        </w:rPr>
        <w:t>torej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se tako izog</w:t>
      </w:r>
      <w:r>
        <w:rPr>
          <w:rFonts w:cs="MyriadPro-Regular"/>
        </w:rPr>
        <w:t xml:space="preserve">nejo nepotrebnim </w:t>
      </w:r>
      <w:r w:rsidRPr="00840E3A">
        <w:rPr>
          <w:rFonts w:cs="MyriadPro-Regular"/>
        </w:rPr>
        <w:t xml:space="preserve">zastojem na cesti. Planiške skoke smo si lahko </w:t>
      </w:r>
      <w:r w:rsidRPr="0001551F">
        <w:rPr>
          <w:rFonts w:cs="MyriadPro-Regular"/>
          <w:b/>
          <w:color w:val="FF0000"/>
        </w:rPr>
        <w:t xml:space="preserve">ali </w:t>
      </w:r>
      <w:r w:rsidRPr="00840E3A">
        <w:rPr>
          <w:rFonts w:cs="MyriadPro-Regular"/>
        </w:rPr>
        <w:t xml:space="preserve">ogledali v živo </w:t>
      </w:r>
      <w:r w:rsidRPr="0001551F">
        <w:rPr>
          <w:rFonts w:cs="MyriadPro-Regular"/>
          <w:b/>
          <w:color w:val="FF0000"/>
        </w:rPr>
        <w:t>ali</w:t>
      </w:r>
      <w:r>
        <w:rPr>
          <w:rFonts w:cs="MyriadPro-Regular"/>
        </w:rPr>
        <w:t xml:space="preserve"> </w:t>
      </w:r>
      <w:r w:rsidRPr="00840E3A">
        <w:rPr>
          <w:rFonts w:cs="MyriadPro-Regular"/>
        </w:rPr>
        <w:t>spremljali preko TV-sprejemnikov. Ker je mnogo ljudi gledalo sk</w:t>
      </w:r>
      <w:r>
        <w:rPr>
          <w:rFonts w:cs="MyriadPro-Regular"/>
        </w:rPr>
        <w:t xml:space="preserve">oke po televiziji, ima pomembno </w:t>
      </w:r>
      <w:r w:rsidRPr="00840E3A">
        <w:rPr>
          <w:rFonts w:cs="MyriadPro-Regular"/>
        </w:rPr>
        <w:t xml:space="preserve">nalogo novinarska in produkcijska ekipa. Gledalci so dobili </w:t>
      </w:r>
      <w:r w:rsidRPr="0001551F">
        <w:rPr>
          <w:rFonts w:cs="MyriadPro-Regular"/>
          <w:b/>
          <w:color w:val="FF0000"/>
        </w:rPr>
        <w:t>ne samo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informacije o tekmovanju,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ampak tudi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novice iz zakulisja. Novinarji so želeli čimbolj strokovne komentarje,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zato</w:t>
      </w:r>
      <w:r w:rsidRPr="00840E3A">
        <w:rPr>
          <w:rFonts w:cs="MyriadPro-Regular"/>
        </w:rPr>
        <w:t xml:space="preserve"> je dogajanje v finalu popestril Primož Peterka.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Default="00E50C2A" w:rsidP="00E50C2A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17. naloga:</w:t>
      </w:r>
    </w:p>
    <w:p w:rsidR="00E50C2A" w:rsidRPr="0001551F" w:rsidRDefault="00E50C2A" w:rsidP="00E50C2A">
      <w:pPr>
        <w:spacing w:after="0"/>
        <w:rPr>
          <w:rFonts w:cs="MyriadPro-Regular"/>
          <w:i/>
        </w:rPr>
      </w:pPr>
      <w:r w:rsidRPr="0001551F">
        <w:rPr>
          <w:rFonts w:cs="MyriadPro-Regular"/>
          <w:i/>
        </w:rPr>
        <w:t>Po smislu, npr.: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Vid je pri </w:t>
      </w:r>
      <w:r>
        <w:rPr>
          <w:rFonts w:cs="MyriadPro-Regular"/>
        </w:rPr>
        <w:t xml:space="preserve">obiranju češenj padel z drevesa, </w:t>
      </w:r>
      <w:r w:rsidRPr="0001551F">
        <w:rPr>
          <w:rFonts w:cs="MyriadPro-Regular"/>
          <w:b/>
          <w:color w:val="FF0000"/>
        </w:rPr>
        <w:t>zato ne pleza več po drevesih</w:t>
      </w:r>
      <w:r>
        <w:rPr>
          <w:rFonts w:cs="MyriadPro-Regular"/>
        </w:rPr>
        <w:t>.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Alenka je za Rokov rojstni dan pekla potico </w:t>
      </w:r>
      <w:r w:rsidRPr="0001551F">
        <w:rPr>
          <w:rFonts w:cs="MyriadPro-Regular"/>
          <w:b/>
          <w:color w:val="FF0000"/>
        </w:rPr>
        <w:t xml:space="preserve">in pri tem poslušala </w:t>
      </w:r>
      <w:r>
        <w:rPr>
          <w:rFonts w:cs="MyriadPro-Regular"/>
          <w:b/>
          <w:color w:val="FF0000"/>
        </w:rPr>
        <w:t>slovensko</w:t>
      </w:r>
      <w:r w:rsidRPr="0001551F">
        <w:rPr>
          <w:rFonts w:cs="MyriadPro-Regular"/>
          <w:b/>
          <w:color w:val="FF0000"/>
        </w:rPr>
        <w:t xml:space="preserve"> glasbo</w:t>
      </w:r>
      <w:r>
        <w:rPr>
          <w:rFonts w:cs="MyriadPro-Regular"/>
        </w:rPr>
        <w:t xml:space="preserve">. 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Tipal je po temni kleti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a stikala za luč ni mogel najti</w:t>
      </w:r>
      <w:r w:rsidRPr="00840E3A">
        <w:rPr>
          <w:rFonts w:cs="MyriadPro-Regular"/>
        </w:rPr>
        <w:t>.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Plesalci so zaslišali glasbo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ter odšli na plesišče</w:t>
      </w:r>
      <w:r w:rsidRPr="00840E3A">
        <w:rPr>
          <w:rFonts w:cs="MyriadPro-Regular"/>
        </w:rPr>
        <w:t>.</w:t>
      </w:r>
    </w:p>
    <w:p w:rsidR="00E50C2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Člani so se udeležili volitev v premajhnem številu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torej bodo morali volitve ponoviti</w:t>
      </w:r>
      <w:r>
        <w:rPr>
          <w:rFonts w:cs="MyriadPro-Regular"/>
        </w:rPr>
        <w:t>.</w:t>
      </w:r>
      <w:r w:rsidRPr="00840E3A">
        <w:rPr>
          <w:rFonts w:cs="MyriadPro-Regular"/>
        </w:rPr>
        <w:t xml:space="preserve"> 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lastRenderedPageBreak/>
        <w:t>Bojan ni le vrhunski športnik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ampak zna tudi dobro igrati na klavir</w:t>
      </w:r>
      <w:r>
        <w:rPr>
          <w:rFonts w:cs="MyriadPro-Regular"/>
        </w:rPr>
        <w:t xml:space="preserve">. </w:t>
      </w:r>
      <w:r w:rsidRPr="00840E3A">
        <w:rPr>
          <w:rFonts w:cs="MyriadPro-Regular"/>
        </w:rPr>
        <w:t xml:space="preserve"> </w:t>
      </w:r>
    </w:p>
    <w:p w:rsidR="00E50C2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Lea je bila prepričana v</w:t>
      </w:r>
      <w:r>
        <w:rPr>
          <w:rFonts w:cs="MyriadPro-Regular"/>
        </w:rPr>
        <w:t xml:space="preserve"> uspeh na čipkarskem tekmovanju, </w:t>
      </w:r>
      <w:r w:rsidRPr="0001551F">
        <w:rPr>
          <w:rFonts w:cs="MyriadPro-Regular"/>
          <w:b/>
          <w:color w:val="FF0000"/>
        </w:rPr>
        <w:t>saj je vsak dan veliko vadila</w:t>
      </w:r>
      <w:r>
        <w:rPr>
          <w:rFonts w:cs="MyriadPro-Regular"/>
        </w:rPr>
        <w:t>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840E3A" w:rsidRDefault="00E50C2A" w:rsidP="00E50C2A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18. naloga: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Pia je sošolki pojasnila snov pri geografiji, </w:t>
      </w:r>
      <w:r w:rsidRPr="005074D7">
        <w:rPr>
          <w:rFonts w:cs="MyriadPro-Regular"/>
          <w:b/>
        </w:rPr>
        <w:t>saj</w:t>
      </w:r>
      <w:r w:rsidRPr="00840E3A">
        <w:rPr>
          <w:rFonts w:cs="MyriadPro-Regular"/>
        </w:rPr>
        <w:t xml:space="preserve"> je bila dolgo časa odsotna</w:t>
      </w:r>
      <w:r>
        <w:rPr>
          <w:rFonts w:cs="MyriadPro-Regular"/>
        </w:rPr>
        <w:t>/</w:t>
      </w:r>
      <w:r w:rsidRPr="005074D7">
        <w:rPr>
          <w:rFonts w:cs="MyriadPro-Regular"/>
          <w:b/>
        </w:rPr>
        <w:t>kajti</w:t>
      </w:r>
      <w:r>
        <w:rPr>
          <w:rFonts w:cs="MyriadPro-Regular"/>
        </w:rPr>
        <w:t xml:space="preserve"> bila je dolgo časa odstotna/bila je </w:t>
      </w:r>
      <w:r w:rsidRPr="005074D7">
        <w:rPr>
          <w:rFonts w:cs="MyriadPro-Regular"/>
          <w:b/>
        </w:rPr>
        <w:t>namreč</w:t>
      </w:r>
      <w:r>
        <w:rPr>
          <w:rFonts w:cs="MyriadPro-Regular"/>
        </w:rPr>
        <w:t xml:space="preserve"> dolgo časa odsotna</w:t>
      </w:r>
      <w:r w:rsidRPr="00840E3A">
        <w:rPr>
          <w:rFonts w:cs="MyriadPro-Regular"/>
        </w:rPr>
        <w:t>.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Rebeka je doma pozabila ključe, </w:t>
      </w:r>
      <w:r w:rsidRPr="005074D7">
        <w:rPr>
          <w:rFonts w:cs="MyriadPro-Regular"/>
          <w:b/>
        </w:rPr>
        <w:t>zato</w:t>
      </w:r>
      <w:r w:rsidRPr="00840E3A">
        <w:rPr>
          <w:rFonts w:cs="MyriadPro-Regular"/>
        </w:rPr>
        <w:t xml:space="preserve"> se bo vrnila ponje.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Novakovi so bili žalostni, </w:t>
      </w:r>
      <w:r w:rsidRPr="005074D7">
        <w:rPr>
          <w:rFonts w:cs="MyriadPro-Regular"/>
          <w:b/>
        </w:rPr>
        <w:t>saj</w:t>
      </w:r>
      <w:r w:rsidRPr="00840E3A">
        <w:rPr>
          <w:rFonts w:cs="MyriadPro-Regular"/>
        </w:rPr>
        <w:t xml:space="preserve"> jim je poginil njihov hišni ljubljenček</w:t>
      </w:r>
      <w:r>
        <w:rPr>
          <w:rFonts w:cs="MyriadPro-Regular"/>
        </w:rPr>
        <w:t>/</w:t>
      </w:r>
      <w:r w:rsidRPr="005074D7">
        <w:rPr>
          <w:rFonts w:cs="MyriadPro-Regular"/>
          <w:b/>
        </w:rPr>
        <w:t>kajti</w:t>
      </w:r>
      <w:r>
        <w:rPr>
          <w:rFonts w:cs="MyriadPro-Regular"/>
        </w:rPr>
        <w:t xml:space="preserve"> poginil jim je njihov hišni ljubljenček/poginil jim je </w:t>
      </w:r>
      <w:r w:rsidRPr="005074D7">
        <w:rPr>
          <w:rFonts w:cs="MyriadPro-Regular"/>
          <w:b/>
        </w:rPr>
        <w:t>namreč</w:t>
      </w:r>
      <w:r>
        <w:rPr>
          <w:rFonts w:cs="MyriadPro-Regular"/>
        </w:rPr>
        <w:t xml:space="preserve"> njihov hišni ljubljenček</w:t>
      </w:r>
      <w:r w:rsidRPr="00840E3A">
        <w:rPr>
          <w:rFonts w:cs="MyriadPro-Regular"/>
        </w:rPr>
        <w:t>.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Maja je nastopila na avdiciji, </w:t>
      </w:r>
      <w:r w:rsidRPr="005074D7">
        <w:rPr>
          <w:rFonts w:cs="MyriadPro-Regular"/>
          <w:b/>
        </w:rPr>
        <w:t>a/toda/ampak/vendar</w:t>
      </w:r>
      <w:r w:rsidRPr="00840E3A">
        <w:rPr>
          <w:rFonts w:cs="MyriadPro-Regular"/>
        </w:rPr>
        <w:t xml:space="preserve"> je niso sprejeli za igralko v filmu.</w:t>
      </w:r>
    </w:p>
    <w:p w:rsidR="00E50C2A" w:rsidRDefault="00E50C2A" w:rsidP="00E50C2A">
      <w:pPr>
        <w:spacing w:after="0"/>
        <w:rPr>
          <w:rFonts w:cs="MyriadPro-Regular"/>
        </w:rPr>
      </w:pPr>
    </w:p>
    <w:p w:rsidR="00E50C2A" w:rsidRPr="00840E3A" w:rsidRDefault="00E50C2A" w:rsidP="00E50C2A">
      <w:pPr>
        <w:spacing w:after="0"/>
        <w:rPr>
          <w:rFonts w:cs="MyriadPro-Regular"/>
          <w:b/>
        </w:rPr>
      </w:pPr>
      <w:r w:rsidRPr="00840E3A">
        <w:rPr>
          <w:rFonts w:cs="MyriadPro-Regular"/>
          <w:b/>
        </w:rPr>
        <w:t>19. naloga:</w:t>
      </w:r>
    </w:p>
    <w:p w:rsidR="00E50C2A" w:rsidRPr="00840E3A" w:rsidRDefault="00E50C2A" w:rsidP="00E50C2A">
      <w:pPr>
        <w:spacing w:after="0"/>
        <w:rPr>
          <w:rFonts w:cs="MyriadPro-Regular"/>
        </w:rPr>
      </w:pPr>
      <w:r>
        <w:rPr>
          <w:rFonts w:cs="MyriadPro-Regular"/>
        </w:rPr>
        <w:t>Bine si</w:t>
      </w:r>
      <w:r w:rsidRPr="00840E3A">
        <w:rPr>
          <w:rFonts w:cs="MyriadPro-Regular"/>
        </w:rPr>
        <w:t xml:space="preserve"> je poškodoval roko in oče ga je odpeljal k zdravniku.</w:t>
      </w:r>
      <w:r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6B2915">
        <w:rPr>
          <w:rFonts w:cs="MyriadPro-Regular"/>
          <w:b/>
          <w:color w:val="FF0000"/>
        </w:rPr>
        <w:t>vezalno (razmerje)</w:t>
      </w:r>
    </w:p>
    <w:p w:rsidR="00E50C2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V nahrbtnik sem dal tudi sončna očala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kajti napovedali so sončno vreme. </w:t>
      </w:r>
      <w:r>
        <w:rPr>
          <w:rFonts w:cs="MyriadPro-Regular"/>
          <w:b/>
          <w:color w:val="FF0000"/>
        </w:rPr>
        <w:t>pojasnjevalno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Pika je v nedeljo ne samo pospravila sobo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ampak je tudi skuhala kosilo. </w:t>
      </w:r>
      <w:r>
        <w:rPr>
          <w:rFonts w:cs="MyriadPro-Regular"/>
          <w:b/>
          <w:color w:val="FF0000"/>
        </w:rPr>
        <w:t>stopnjevalno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V soboto bomo gledali nogomet ali pa uživali ob gledanju komedije. </w:t>
      </w:r>
      <w:r>
        <w:rPr>
          <w:rFonts w:cs="MyriadPro-Regular"/>
          <w:b/>
          <w:color w:val="FF0000"/>
        </w:rPr>
        <w:t>ločno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V nedeljo je imelo morje že 19 °C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zato so najpogumnejši skočili v vodo. </w:t>
      </w:r>
      <w:r>
        <w:rPr>
          <w:rFonts w:cs="MyriadPro-Regular"/>
          <w:b/>
          <w:color w:val="FF0000"/>
        </w:rPr>
        <w:t>posledično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>Peter ima težave med sošolci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ne zna se namreč vključiti v pogovor. </w:t>
      </w:r>
      <w:r>
        <w:rPr>
          <w:rFonts w:cs="MyriadPro-Regular"/>
          <w:b/>
          <w:color w:val="FF0000"/>
        </w:rPr>
        <w:t>pojasnjevalno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E50C2A" w:rsidRPr="00840E3A" w:rsidRDefault="00E50C2A" w:rsidP="00E50C2A">
      <w:pPr>
        <w:spacing w:after="0"/>
        <w:rPr>
          <w:rFonts w:cs="MyriadPro-Regular"/>
        </w:rPr>
      </w:pPr>
      <w:r w:rsidRPr="00840E3A">
        <w:rPr>
          <w:rFonts w:cs="MyriadPro-Regular"/>
        </w:rPr>
        <w:t xml:space="preserve">Naredili smo sneženega moža ter mu na glavo dali star lonec. </w:t>
      </w:r>
      <w:r w:rsidRPr="006B2915">
        <w:rPr>
          <w:rFonts w:cs="MyriadPro-Regular"/>
          <w:b/>
          <w:color w:val="FF0000"/>
        </w:rPr>
        <w:t>vezalno (razmerje</w:t>
      </w:r>
      <w:r>
        <w:rPr>
          <w:rFonts w:cs="MyriadPro-Regular"/>
          <w:b/>
          <w:color w:val="FF0000"/>
        </w:rPr>
        <w:t>)</w:t>
      </w:r>
    </w:p>
    <w:p w:rsidR="00E50C2A" w:rsidRDefault="00E50C2A" w:rsidP="00E50C2A">
      <w:pPr>
        <w:spacing w:after="0"/>
        <w:rPr>
          <w:rFonts w:cs="MyriadPro-Regular"/>
          <w:b/>
          <w:color w:val="FF0000"/>
        </w:rPr>
      </w:pPr>
      <w:r w:rsidRPr="00840E3A">
        <w:rPr>
          <w:rFonts w:cs="MyriadPro-Regular"/>
        </w:rPr>
        <w:t xml:space="preserve">Tableto pogoltnemo celo ali pa jo raztopimo v mlačni vodi. </w:t>
      </w:r>
      <w:r>
        <w:rPr>
          <w:rFonts w:cs="MyriadPro-Regular"/>
          <w:b/>
          <w:color w:val="FF0000"/>
        </w:rPr>
        <w:t>ločno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523656" w:rsidRPr="00E50C2A" w:rsidRDefault="00E50C2A" w:rsidP="00E50C2A">
      <w:r>
        <w:rPr>
          <w:rFonts w:cs="MyriadPro-Regular"/>
          <w:b/>
          <w:color w:val="FF0000"/>
        </w:rPr>
        <w:br w:type="page"/>
      </w:r>
      <w:bookmarkStart w:id="0" w:name="_GoBack"/>
      <w:bookmarkEnd w:id="0"/>
    </w:p>
    <w:sectPr w:rsidR="00523656" w:rsidRPr="00E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2A"/>
    <w:rsid w:val="00523656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7BFDC-A777-498F-8D4F-7D67AB0D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C2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OSSKLM</dc:creator>
  <cp:keywords/>
  <dc:description/>
  <cp:lastModifiedBy>OSSKLM</cp:lastModifiedBy>
  <cp:revision>1</cp:revision>
  <dcterms:created xsi:type="dcterms:W3CDTF">2020-05-13T07:57:00Z</dcterms:created>
  <dcterms:modified xsi:type="dcterms:W3CDTF">2020-05-13T07:57:00Z</dcterms:modified>
</cp:coreProperties>
</file>