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A9" w:rsidRPr="00EF4825" w:rsidRDefault="002C1741">
      <w:pPr>
        <w:rPr>
          <w:b/>
          <w:sz w:val="32"/>
          <w:szCs w:val="32"/>
        </w:rPr>
      </w:pPr>
      <w:r w:rsidRPr="00EF4825">
        <w:rPr>
          <w:b/>
          <w:sz w:val="32"/>
          <w:szCs w:val="32"/>
        </w:rPr>
        <w:t>9.AB IN 9.CD</w:t>
      </w:r>
      <w:r w:rsidR="00EF4825">
        <w:rPr>
          <w:b/>
          <w:sz w:val="32"/>
          <w:szCs w:val="32"/>
        </w:rPr>
        <w:t>- Špela Mesec</w:t>
      </w:r>
      <w:bookmarkStart w:id="0" w:name="_GoBack"/>
      <w:bookmarkEnd w:id="0"/>
    </w:p>
    <w:p w:rsidR="00EF4825" w:rsidRPr="00EF4825" w:rsidRDefault="00EF4825">
      <w:pPr>
        <w:rPr>
          <w:b/>
          <w:sz w:val="28"/>
          <w:szCs w:val="28"/>
        </w:rPr>
      </w:pPr>
      <w:r w:rsidRPr="00EF4825">
        <w:rPr>
          <w:b/>
          <w:sz w:val="28"/>
          <w:szCs w:val="28"/>
        </w:rPr>
        <w:t>Teden od 30.3.2020 do 3.4.2020</w:t>
      </w:r>
    </w:p>
    <w:p w:rsidR="002C1741" w:rsidRDefault="002C1741">
      <w:pPr>
        <w:rPr>
          <w:sz w:val="28"/>
          <w:szCs w:val="28"/>
        </w:rPr>
      </w:pPr>
    </w:p>
    <w:p w:rsidR="00B33EBA" w:rsidRDefault="002C1741" w:rsidP="00B33EBA">
      <w:pPr>
        <w:rPr>
          <w:bCs/>
          <w:sz w:val="24"/>
          <w:szCs w:val="24"/>
        </w:rPr>
      </w:pPr>
      <w:r w:rsidRPr="00B33EBA">
        <w:rPr>
          <w:sz w:val="24"/>
          <w:szCs w:val="24"/>
        </w:rPr>
        <w:t xml:space="preserve">Pozdravljeni devetošolci. Upam, da ste še vedno zdravi in da pazite nase. </w:t>
      </w:r>
      <w:r w:rsidR="00B33EBA" w:rsidRPr="00B33EBA">
        <w:rPr>
          <w:bCs/>
          <w:sz w:val="24"/>
          <w:szCs w:val="24"/>
        </w:rPr>
        <w:t>Nekateri ste bi</w:t>
      </w:r>
      <w:r w:rsidR="00B33EBA">
        <w:rPr>
          <w:bCs/>
          <w:sz w:val="24"/>
          <w:szCs w:val="24"/>
        </w:rPr>
        <w:t>li zelo pridni in ste rešili oba</w:t>
      </w:r>
      <w:r w:rsidR="00B33EBA" w:rsidRPr="00B33EBA">
        <w:rPr>
          <w:bCs/>
          <w:sz w:val="24"/>
          <w:szCs w:val="24"/>
        </w:rPr>
        <w:t xml:space="preserve"> </w:t>
      </w:r>
      <w:r w:rsidR="00B33EBA">
        <w:rPr>
          <w:bCs/>
          <w:sz w:val="24"/>
          <w:szCs w:val="24"/>
        </w:rPr>
        <w:t>učna lista</w:t>
      </w:r>
      <w:r w:rsidR="00B33EBA" w:rsidRPr="00B33EBA">
        <w:rPr>
          <w:bCs/>
          <w:sz w:val="24"/>
          <w:szCs w:val="24"/>
        </w:rPr>
        <w:t xml:space="preserve">, ki sem jih </w:t>
      </w:r>
      <w:r w:rsidR="00B33EBA">
        <w:rPr>
          <w:bCs/>
          <w:sz w:val="24"/>
          <w:szCs w:val="24"/>
        </w:rPr>
        <w:t>dala v vaš virtualni DZ, bravo! O</w:t>
      </w:r>
      <w:r w:rsidR="00B33EBA" w:rsidRPr="00B33EBA">
        <w:rPr>
          <w:bCs/>
          <w:sz w:val="24"/>
          <w:szCs w:val="24"/>
        </w:rPr>
        <w:t xml:space="preserve">d nekaterih pa ne duha ne sluha. </w:t>
      </w:r>
      <w:r w:rsidR="00B33EBA">
        <w:rPr>
          <w:bCs/>
          <w:sz w:val="24"/>
          <w:szCs w:val="24"/>
        </w:rPr>
        <w:t>Vsakemu od vas sem naloge pregledala še sama in če kliknete na UL, lahko vidite moje popravke, komentarje… Nekaterim sem zapisala, da morajo UL ponovno rešiti, ker so oddali praznega ali pa je bilo ogromno napak. Tistim, ki ste delo</w:t>
      </w:r>
      <w:r w:rsidR="00B33EBA" w:rsidRPr="00B33EBA">
        <w:rPr>
          <w:bCs/>
          <w:sz w:val="24"/>
          <w:szCs w:val="24"/>
        </w:rPr>
        <w:t xml:space="preserve"> dobro opravili, čes</w:t>
      </w:r>
      <w:r w:rsidR="00B33EBA">
        <w:rPr>
          <w:bCs/>
          <w:sz w:val="24"/>
          <w:szCs w:val="24"/>
        </w:rPr>
        <w:t xml:space="preserve">titam za vložen trud in znanje. Do torka imajo čas še vsi »zamudniki«. Lahko mi pišete, če imate kakšne težave z dostopom. V mojem zadnjem el. sporočilu vašim staršem z naslovom VIRTUALNI DZ je zapisano vse. Če do takrat še vedno ne bo narejeno nič, bom morala poslati kratko sporočilo vašim staršem preko </w:t>
      </w:r>
      <w:proofErr w:type="spellStart"/>
      <w:r w:rsidR="002175A5">
        <w:rPr>
          <w:bCs/>
          <w:sz w:val="24"/>
          <w:szCs w:val="24"/>
        </w:rPr>
        <w:t>eA</w:t>
      </w:r>
      <w:proofErr w:type="spellEnd"/>
      <w:r w:rsidR="00B33EBA">
        <w:rPr>
          <w:bCs/>
          <w:sz w:val="24"/>
          <w:szCs w:val="24"/>
        </w:rPr>
        <w:t>.</w:t>
      </w:r>
    </w:p>
    <w:p w:rsidR="003E54B2" w:rsidRPr="003E54B2" w:rsidRDefault="003E54B2" w:rsidP="003E54B2">
      <w:pPr>
        <w:pStyle w:val="Odstavekseznama"/>
        <w:numPr>
          <w:ilvl w:val="0"/>
          <w:numId w:val="5"/>
        </w:numPr>
        <w:rPr>
          <w:bCs/>
          <w:sz w:val="24"/>
          <w:szCs w:val="24"/>
        </w:rPr>
      </w:pPr>
      <w:r>
        <w:rPr>
          <w:bCs/>
          <w:sz w:val="24"/>
          <w:szCs w:val="24"/>
        </w:rPr>
        <w:t>ura</w:t>
      </w:r>
    </w:p>
    <w:p w:rsidR="00EF4825" w:rsidRPr="00EF4825" w:rsidRDefault="00EF4825" w:rsidP="00EF4825">
      <w:pPr>
        <w:ind w:left="360"/>
        <w:rPr>
          <w:rFonts w:eastAsiaTheme="minorEastAsia"/>
          <w:sz w:val="24"/>
          <w:szCs w:val="24"/>
        </w:rPr>
      </w:pPr>
      <w:r w:rsidRPr="00EF4825">
        <w:rPr>
          <w:rFonts w:eastAsiaTheme="minorEastAsia"/>
          <w:sz w:val="24"/>
          <w:szCs w:val="24"/>
        </w:rPr>
        <w:t>Pripravi si zvezek za angleščino in pisalo. Oglej si posnetek in sledi navodilom.</w:t>
      </w:r>
    </w:p>
    <w:p w:rsidR="003E54B2" w:rsidRDefault="003E54B2" w:rsidP="002175A5">
      <w:pPr>
        <w:rPr>
          <w:bCs/>
          <w:sz w:val="24"/>
          <w:szCs w:val="24"/>
        </w:rPr>
      </w:pPr>
    </w:p>
    <w:p w:rsidR="002175A5" w:rsidRDefault="00EF4825" w:rsidP="002175A5">
      <w:pPr>
        <w:rPr>
          <w:bCs/>
          <w:sz w:val="24"/>
          <w:szCs w:val="24"/>
        </w:rPr>
      </w:pPr>
      <w:hyperlink r:id="rId5" w:history="1">
        <w:r w:rsidRPr="0089067E">
          <w:rPr>
            <w:rStyle w:val="Hiperpovezava"/>
            <w:bCs/>
            <w:sz w:val="24"/>
            <w:szCs w:val="24"/>
          </w:rPr>
          <w:t>https://www.loom.com/share/1ff5d823b6a14c80b6318962415b9895</w:t>
        </w:r>
      </w:hyperlink>
    </w:p>
    <w:p w:rsidR="00EF4825" w:rsidRDefault="00EF4825" w:rsidP="00EF4825">
      <w:pPr>
        <w:tabs>
          <w:tab w:val="left" w:pos="480"/>
        </w:tabs>
        <w:spacing w:after="0" w:line="240" w:lineRule="auto"/>
        <w:rPr>
          <w:rFonts w:eastAsia="Times New Roman" w:cs="Times New Roman"/>
          <w:b/>
          <w:highlight w:val="yellow"/>
          <w:lang w:val="en-US"/>
        </w:rPr>
      </w:pPr>
    </w:p>
    <w:p w:rsidR="00EF4825" w:rsidRPr="00EF4825" w:rsidRDefault="00EF4825" w:rsidP="00EF4825">
      <w:pPr>
        <w:tabs>
          <w:tab w:val="left" w:pos="480"/>
        </w:tabs>
        <w:spacing w:after="0" w:line="240" w:lineRule="auto"/>
        <w:rPr>
          <w:rFonts w:eastAsia="Times New Roman" w:cs="Times New Roman"/>
          <w:b/>
          <w:lang w:val="en-US"/>
        </w:rPr>
      </w:pPr>
      <w:r w:rsidRPr="00EF4825">
        <w:rPr>
          <w:rFonts w:eastAsia="Times New Roman" w:cs="Times New Roman"/>
          <w:b/>
          <w:lang w:val="en-US"/>
        </w:rPr>
        <w:t>2.ura</w:t>
      </w:r>
    </w:p>
    <w:p w:rsidR="00EF4825" w:rsidRDefault="00EF4825" w:rsidP="00EF4825">
      <w:pPr>
        <w:tabs>
          <w:tab w:val="left" w:pos="480"/>
        </w:tabs>
        <w:spacing w:after="0" w:line="240" w:lineRule="auto"/>
        <w:rPr>
          <w:rFonts w:eastAsia="Times New Roman" w:cs="Times New Roman"/>
          <w:b/>
          <w:highlight w:val="yellow"/>
          <w:lang w:val="en-US"/>
        </w:rPr>
      </w:pPr>
    </w:p>
    <w:p w:rsidR="00EF4825" w:rsidRPr="00EF4825" w:rsidRDefault="00EF4825" w:rsidP="00EF4825">
      <w:pPr>
        <w:tabs>
          <w:tab w:val="left" w:pos="480"/>
        </w:tabs>
        <w:spacing w:after="0" w:line="240" w:lineRule="auto"/>
        <w:rPr>
          <w:rFonts w:eastAsia="Times New Roman" w:cs="Times New Roman"/>
          <w:b/>
          <w:lang w:val="en-US"/>
        </w:rPr>
      </w:pPr>
      <w:r w:rsidRPr="00EF4825">
        <w:rPr>
          <w:rFonts w:eastAsia="Times New Roman" w:cs="Times New Roman"/>
          <w:b/>
          <w:highlight w:val="yellow"/>
          <w:lang w:val="en-US"/>
        </w:rPr>
        <w:t xml:space="preserve">TO INFINITIVE OR BARE </w:t>
      </w:r>
      <w:proofErr w:type="gramStart"/>
      <w:r w:rsidRPr="00EF4825">
        <w:rPr>
          <w:rFonts w:eastAsia="Times New Roman" w:cs="Times New Roman"/>
          <w:b/>
          <w:highlight w:val="yellow"/>
          <w:lang w:val="en-US"/>
        </w:rPr>
        <w:t>INFINITIVE?</w:t>
      </w:r>
      <w:r>
        <w:rPr>
          <w:rFonts w:eastAsia="Times New Roman" w:cs="Times New Roman"/>
          <w:b/>
          <w:lang w:val="en-US"/>
        </w:rPr>
        <w:t>-</w:t>
      </w:r>
      <w:proofErr w:type="gramEnd"/>
      <w:r>
        <w:rPr>
          <w:rFonts w:eastAsia="Times New Roman" w:cs="Times New Roman"/>
          <w:b/>
          <w:lang w:val="en-US"/>
        </w:rPr>
        <w:t xml:space="preserve"> to </w:t>
      </w:r>
      <w:proofErr w:type="spellStart"/>
      <w:r>
        <w:rPr>
          <w:rFonts w:eastAsia="Times New Roman" w:cs="Times New Roman"/>
          <w:b/>
          <w:lang w:val="en-US"/>
        </w:rPr>
        <w:t>bo</w:t>
      </w:r>
      <w:proofErr w:type="spellEnd"/>
      <w:r>
        <w:rPr>
          <w:rFonts w:eastAsia="Times New Roman" w:cs="Times New Roman"/>
          <w:b/>
          <w:lang w:val="en-US"/>
        </w:rPr>
        <w:t xml:space="preserve"> </w:t>
      </w:r>
      <w:proofErr w:type="spellStart"/>
      <w:r>
        <w:rPr>
          <w:rFonts w:eastAsia="Times New Roman" w:cs="Times New Roman"/>
          <w:b/>
          <w:lang w:val="en-US"/>
        </w:rPr>
        <w:t>naslov</w:t>
      </w:r>
      <w:proofErr w:type="spellEnd"/>
      <w:r>
        <w:rPr>
          <w:rFonts w:eastAsia="Times New Roman" w:cs="Times New Roman"/>
          <w:b/>
          <w:lang w:val="en-US"/>
        </w:rPr>
        <w:t xml:space="preserve"> v </w:t>
      </w:r>
      <w:proofErr w:type="spellStart"/>
      <w:r>
        <w:rPr>
          <w:rFonts w:eastAsia="Times New Roman" w:cs="Times New Roman"/>
          <w:b/>
          <w:lang w:val="en-US"/>
        </w:rPr>
        <w:t>tvojem</w:t>
      </w:r>
      <w:proofErr w:type="spellEnd"/>
      <w:r>
        <w:rPr>
          <w:rFonts w:eastAsia="Times New Roman" w:cs="Times New Roman"/>
          <w:b/>
          <w:lang w:val="en-US"/>
        </w:rPr>
        <w:t xml:space="preserve"> </w:t>
      </w:r>
      <w:proofErr w:type="spellStart"/>
      <w:r>
        <w:rPr>
          <w:rFonts w:eastAsia="Times New Roman" w:cs="Times New Roman"/>
          <w:b/>
          <w:lang w:val="en-US"/>
        </w:rPr>
        <w:t>zvezku</w:t>
      </w:r>
      <w:proofErr w:type="spellEnd"/>
    </w:p>
    <w:p w:rsidR="00EF4825" w:rsidRPr="00EF4825" w:rsidRDefault="00EF4825" w:rsidP="00EF4825">
      <w:pPr>
        <w:tabs>
          <w:tab w:val="left" w:pos="480"/>
        </w:tabs>
        <w:spacing w:after="0" w:line="240" w:lineRule="auto"/>
        <w:rPr>
          <w:rFonts w:eastAsia="Times New Roman" w:cs="Times New Roman"/>
          <w:b/>
          <w:lang w:val="en-US"/>
        </w:rPr>
      </w:pPr>
    </w:p>
    <w:p w:rsidR="00EF4825" w:rsidRPr="00EF4825" w:rsidRDefault="00EF4825" w:rsidP="00EF4825">
      <w:pPr>
        <w:tabs>
          <w:tab w:val="left" w:pos="480"/>
        </w:tabs>
        <w:spacing w:after="0" w:line="240" w:lineRule="auto"/>
        <w:rPr>
          <w:rFonts w:eastAsia="Times New Roman" w:cs="Times New Roman"/>
          <w:b/>
          <w:lang w:val="en-US"/>
        </w:rPr>
      </w:pPr>
      <w:r w:rsidRPr="00EF4825">
        <w:rPr>
          <w:rFonts w:eastAsia="Times New Roman" w:cs="Times New Roman"/>
          <w:b/>
          <w:lang w:val="en-US"/>
        </w:rPr>
        <w:t xml:space="preserve">A - </w:t>
      </w:r>
      <w:proofErr w:type="spellStart"/>
      <w:r w:rsidRPr="00EF4825">
        <w:rPr>
          <w:rFonts w:eastAsia="Times New Roman" w:cs="Times New Roman"/>
          <w:b/>
          <w:color w:val="00B050"/>
          <w:lang w:val="en-US"/>
        </w:rPr>
        <w:t>Prepiši</w:t>
      </w:r>
      <w:proofErr w:type="spellEnd"/>
      <w:r w:rsidRPr="00EF4825">
        <w:rPr>
          <w:rFonts w:eastAsia="Times New Roman" w:cs="Times New Roman"/>
          <w:b/>
          <w:color w:val="00B050"/>
          <w:lang w:val="en-US"/>
        </w:rPr>
        <w:t xml:space="preserve"> </w:t>
      </w:r>
      <w:proofErr w:type="spellStart"/>
      <w:r w:rsidRPr="00EF4825">
        <w:rPr>
          <w:rFonts w:eastAsia="Times New Roman" w:cs="Times New Roman"/>
          <w:b/>
          <w:color w:val="00B050"/>
          <w:lang w:val="en-US"/>
        </w:rPr>
        <w:t>poved</w:t>
      </w:r>
      <w:proofErr w:type="spellEnd"/>
      <w:r w:rsidRPr="00EF4825">
        <w:rPr>
          <w:rFonts w:eastAsia="Times New Roman" w:cs="Times New Roman"/>
          <w:b/>
          <w:color w:val="00B050"/>
          <w:lang w:val="en-US"/>
        </w:rPr>
        <w:t xml:space="preserve"> z </w:t>
      </w:r>
      <w:proofErr w:type="spellStart"/>
      <w:r w:rsidRPr="00EF4825">
        <w:rPr>
          <w:rFonts w:eastAsia="Times New Roman" w:cs="Times New Roman"/>
          <w:b/>
          <w:color w:val="00B050"/>
          <w:lang w:val="en-US"/>
        </w:rPr>
        <w:t>ustrezno</w:t>
      </w:r>
      <w:proofErr w:type="spellEnd"/>
      <w:r w:rsidRPr="00EF4825">
        <w:rPr>
          <w:rFonts w:eastAsia="Times New Roman" w:cs="Times New Roman"/>
          <w:b/>
          <w:color w:val="00B050"/>
          <w:lang w:val="en-US"/>
        </w:rPr>
        <w:t xml:space="preserve"> </w:t>
      </w:r>
      <w:proofErr w:type="spellStart"/>
      <w:r w:rsidRPr="00EF4825">
        <w:rPr>
          <w:rFonts w:eastAsia="Times New Roman" w:cs="Times New Roman"/>
          <w:b/>
          <w:color w:val="00B050"/>
          <w:lang w:val="en-US"/>
        </w:rPr>
        <w:t>obliko</w:t>
      </w:r>
      <w:proofErr w:type="spellEnd"/>
      <w:r w:rsidRPr="00EF4825">
        <w:rPr>
          <w:rFonts w:eastAsia="Times New Roman" w:cs="Times New Roman"/>
          <w:b/>
          <w:color w:val="00B050"/>
          <w:lang w:val="en-US"/>
        </w:rPr>
        <w:t xml:space="preserve"> (“to-infinitive” </w:t>
      </w:r>
      <w:proofErr w:type="spellStart"/>
      <w:r w:rsidRPr="00EF4825">
        <w:rPr>
          <w:rFonts w:eastAsia="Times New Roman" w:cs="Times New Roman"/>
          <w:b/>
          <w:color w:val="00B050"/>
          <w:lang w:val="en-US"/>
        </w:rPr>
        <w:t>ali</w:t>
      </w:r>
      <w:proofErr w:type="spellEnd"/>
      <w:r w:rsidRPr="00EF4825">
        <w:rPr>
          <w:rFonts w:eastAsia="Times New Roman" w:cs="Times New Roman"/>
          <w:b/>
          <w:color w:val="00B050"/>
          <w:lang w:val="en-US"/>
        </w:rPr>
        <w:t xml:space="preserve"> “bare infinitive”)</w:t>
      </w:r>
      <w:r>
        <w:rPr>
          <w:rFonts w:eastAsia="Times New Roman" w:cs="Times New Roman"/>
          <w:b/>
          <w:color w:val="00B050"/>
          <w:lang w:val="en-US"/>
        </w:rPr>
        <w:t xml:space="preserve">. </w:t>
      </w:r>
      <w:r w:rsidRPr="00EF4825">
        <w:rPr>
          <w:rFonts w:eastAsia="Times New Roman" w:cs="Times New Roman"/>
          <w:b/>
          <w:color w:val="00B050"/>
          <w:u w:val="single"/>
          <w:lang w:val="en-US"/>
        </w:rPr>
        <w:t xml:space="preserve">Ne </w:t>
      </w:r>
      <w:proofErr w:type="spellStart"/>
      <w:r w:rsidRPr="00EF4825">
        <w:rPr>
          <w:rFonts w:eastAsia="Times New Roman" w:cs="Times New Roman"/>
          <w:b/>
          <w:color w:val="00B050"/>
          <w:u w:val="single"/>
          <w:lang w:val="en-US"/>
        </w:rPr>
        <w:t>obkrožaj</w:t>
      </w:r>
      <w:proofErr w:type="spellEnd"/>
      <w:r>
        <w:rPr>
          <w:rFonts w:eastAsia="Times New Roman" w:cs="Times New Roman"/>
          <w:b/>
          <w:color w:val="00B050"/>
          <w:lang w:val="en-US"/>
        </w:rPr>
        <w:t xml:space="preserve">, le </w:t>
      </w:r>
      <w:proofErr w:type="spellStart"/>
      <w:r>
        <w:rPr>
          <w:rFonts w:eastAsia="Times New Roman" w:cs="Times New Roman"/>
          <w:b/>
          <w:color w:val="00B050"/>
          <w:lang w:val="en-US"/>
        </w:rPr>
        <w:t>zapiši</w:t>
      </w:r>
      <w:proofErr w:type="spellEnd"/>
      <w:r>
        <w:rPr>
          <w:rFonts w:eastAsia="Times New Roman" w:cs="Times New Roman"/>
          <w:b/>
          <w:color w:val="00B050"/>
          <w:lang w:val="en-US"/>
        </w:rPr>
        <w:t xml:space="preserve">, </w:t>
      </w:r>
      <w:proofErr w:type="spellStart"/>
      <w:r>
        <w:rPr>
          <w:rFonts w:eastAsia="Times New Roman" w:cs="Times New Roman"/>
          <w:b/>
          <w:color w:val="00B050"/>
          <w:lang w:val="en-US"/>
        </w:rPr>
        <w:t>kakšen</w:t>
      </w:r>
      <w:proofErr w:type="spellEnd"/>
      <w:r>
        <w:rPr>
          <w:rFonts w:eastAsia="Times New Roman" w:cs="Times New Roman"/>
          <w:b/>
          <w:color w:val="00B050"/>
          <w:lang w:val="en-US"/>
        </w:rPr>
        <w:t xml:space="preserve"> je </w:t>
      </w:r>
      <w:proofErr w:type="spellStart"/>
      <w:r>
        <w:rPr>
          <w:rFonts w:eastAsia="Times New Roman" w:cs="Times New Roman"/>
          <w:b/>
          <w:color w:val="00B050"/>
          <w:lang w:val="en-US"/>
        </w:rPr>
        <w:t>pravilen</w:t>
      </w:r>
      <w:proofErr w:type="spellEnd"/>
      <w:r>
        <w:rPr>
          <w:rFonts w:eastAsia="Times New Roman" w:cs="Times New Roman"/>
          <w:b/>
          <w:color w:val="00B050"/>
          <w:lang w:val="en-US"/>
        </w:rPr>
        <w:t xml:space="preserve"> </w:t>
      </w:r>
      <w:proofErr w:type="spellStart"/>
      <w:r>
        <w:rPr>
          <w:rFonts w:eastAsia="Times New Roman" w:cs="Times New Roman"/>
          <w:b/>
          <w:color w:val="00B050"/>
          <w:lang w:val="en-US"/>
        </w:rPr>
        <w:t>odgovor</w:t>
      </w:r>
      <w:proofErr w:type="spellEnd"/>
      <w:r>
        <w:rPr>
          <w:rFonts w:eastAsia="Times New Roman" w:cs="Times New Roman"/>
          <w:b/>
          <w:color w:val="00B050"/>
          <w:lang w:val="en-US"/>
        </w:rPr>
        <w:t>.</w:t>
      </w:r>
    </w:p>
    <w:p w:rsidR="00EF4825" w:rsidRPr="00EF4825" w:rsidRDefault="00EF4825" w:rsidP="00EF4825">
      <w:pPr>
        <w:tabs>
          <w:tab w:val="left" w:pos="480"/>
        </w:tabs>
        <w:spacing w:after="0" w:line="240" w:lineRule="auto"/>
        <w:rPr>
          <w:rFonts w:eastAsia="Times New Roman" w:cs="Times New Roman"/>
          <w:b/>
          <w:lang w:val="en-US"/>
        </w:rPr>
      </w:pP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Are you ready </w:t>
      </w:r>
      <w:r w:rsidRPr="00EF4825">
        <w:rPr>
          <w:rFonts w:eastAsia="Times New Roman" w:cs="Times New Roman"/>
          <w:b/>
          <w:i/>
          <w:lang w:val="en-US"/>
        </w:rPr>
        <w:t>go/ to go</w:t>
      </w:r>
      <w:r w:rsidRPr="00EF4825">
        <w:rPr>
          <w:rFonts w:eastAsia="Times New Roman" w:cs="Times New Roman"/>
          <w:lang w:val="en-US"/>
        </w:rPr>
        <w:t xml:space="preserve"> now?</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I saw her </w:t>
      </w:r>
      <w:r w:rsidRPr="00EF4825">
        <w:rPr>
          <w:rFonts w:eastAsia="Times New Roman" w:cs="Times New Roman"/>
          <w:b/>
          <w:i/>
          <w:lang w:val="en-US"/>
        </w:rPr>
        <w:t>cross/ to cross</w:t>
      </w:r>
      <w:r w:rsidRPr="00EF4825">
        <w:rPr>
          <w:rFonts w:eastAsia="Times New Roman" w:cs="Times New Roman"/>
          <w:lang w:val="en-US"/>
        </w:rPr>
        <w:t xml:space="preserve"> the road.</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They didn’t let us</w:t>
      </w:r>
      <w:r w:rsidRPr="00EF4825">
        <w:rPr>
          <w:rFonts w:eastAsia="Times New Roman" w:cs="Times New Roman"/>
          <w:b/>
          <w:i/>
          <w:lang w:val="en-US"/>
        </w:rPr>
        <w:t xml:space="preserve"> go / to go</w:t>
      </w:r>
      <w:r w:rsidRPr="00EF4825">
        <w:rPr>
          <w:rFonts w:eastAsia="Times New Roman" w:cs="Times New Roman"/>
          <w:lang w:val="en-US"/>
        </w:rPr>
        <w:t xml:space="preserve"> to a disco.</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She asked </w:t>
      </w:r>
      <w:r w:rsidRPr="00EF4825">
        <w:rPr>
          <w:rFonts w:eastAsia="Times New Roman" w:cs="Times New Roman"/>
          <w:b/>
          <w:i/>
          <w:lang w:val="en-US"/>
        </w:rPr>
        <w:t>sit down / to sit down</w:t>
      </w:r>
      <w:r w:rsidRPr="00EF4825">
        <w:rPr>
          <w:rFonts w:eastAsia="Times New Roman" w:cs="Times New Roman"/>
          <w:lang w:val="en-US"/>
        </w:rPr>
        <w:t xml:space="preserve"> because she was very tired.</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I’ve heard her </w:t>
      </w:r>
      <w:r w:rsidRPr="00EF4825">
        <w:rPr>
          <w:rFonts w:eastAsia="Times New Roman" w:cs="Times New Roman"/>
          <w:b/>
          <w:i/>
          <w:lang w:val="en-US"/>
        </w:rPr>
        <w:t>sing / to sing</w:t>
      </w:r>
      <w:r w:rsidRPr="00EF4825">
        <w:rPr>
          <w:rFonts w:eastAsia="Times New Roman" w:cs="Times New Roman"/>
          <w:lang w:val="en-US"/>
        </w:rPr>
        <w:t>.</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It’s difficult </w:t>
      </w:r>
      <w:r w:rsidRPr="00EF4825">
        <w:rPr>
          <w:rFonts w:eastAsia="Times New Roman" w:cs="Times New Roman"/>
          <w:b/>
          <w:i/>
          <w:lang w:val="en-US"/>
        </w:rPr>
        <w:t>to cook/ cook</w:t>
      </w:r>
      <w:r w:rsidRPr="00EF4825">
        <w:rPr>
          <w:rFonts w:eastAsia="Times New Roman" w:cs="Times New Roman"/>
          <w:lang w:val="en-US"/>
        </w:rPr>
        <w:t xml:space="preserve"> as well as your mother.</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You’d rather </w:t>
      </w:r>
      <w:r w:rsidRPr="00EF4825">
        <w:rPr>
          <w:rFonts w:eastAsia="Times New Roman" w:cs="Times New Roman"/>
          <w:b/>
          <w:i/>
          <w:lang w:val="en-US"/>
        </w:rPr>
        <w:t>not try/ not to try</w:t>
      </w:r>
      <w:r w:rsidRPr="00EF4825">
        <w:rPr>
          <w:rFonts w:eastAsia="Times New Roman" w:cs="Times New Roman"/>
          <w:lang w:val="en-US"/>
        </w:rPr>
        <w:t xml:space="preserve"> because it’s dangerous.</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You mustn’t </w:t>
      </w:r>
      <w:r w:rsidRPr="00EF4825">
        <w:rPr>
          <w:rFonts w:eastAsia="Times New Roman" w:cs="Times New Roman"/>
          <w:b/>
          <w:i/>
          <w:lang w:val="en-US"/>
        </w:rPr>
        <w:t>turn / to turn</w:t>
      </w:r>
      <w:r w:rsidRPr="00EF4825">
        <w:rPr>
          <w:rFonts w:eastAsia="Times New Roman" w:cs="Times New Roman"/>
          <w:lang w:val="en-US"/>
        </w:rPr>
        <w:t xml:space="preserve"> left. It’s forbidden.</w:t>
      </w:r>
    </w:p>
    <w:p w:rsidR="00EF4825" w:rsidRP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They didn’t let us </w:t>
      </w:r>
      <w:r w:rsidRPr="00EF4825">
        <w:rPr>
          <w:rFonts w:eastAsia="Times New Roman" w:cs="Times New Roman"/>
          <w:b/>
          <w:i/>
          <w:lang w:val="en-US"/>
        </w:rPr>
        <w:t>to work / work</w:t>
      </w:r>
      <w:r w:rsidRPr="00EF4825">
        <w:rPr>
          <w:rFonts w:eastAsia="Times New Roman" w:cs="Times New Roman"/>
          <w:lang w:val="en-US"/>
        </w:rPr>
        <w:t xml:space="preserve"> in groups.</w:t>
      </w:r>
    </w:p>
    <w:p w:rsidR="00EF4825" w:rsidRDefault="00EF4825" w:rsidP="00EF4825">
      <w:pPr>
        <w:numPr>
          <w:ilvl w:val="0"/>
          <w:numId w:val="6"/>
        </w:numPr>
        <w:tabs>
          <w:tab w:val="left" w:pos="480"/>
        </w:tabs>
        <w:spacing w:after="0" w:line="360" w:lineRule="auto"/>
        <w:contextualSpacing/>
        <w:rPr>
          <w:rFonts w:eastAsia="Times New Roman" w:cs="Times New Roman"/>
          <w:lang w:val="en-US"/>
        </w:rPr>
      </w:pPr>
      <w:r w:rsidRPr="00EF4825">
        <w:rPr>
          <w:rFonts w:eastAsia="Times New Roman" w:cs="Times New Roman"/>
          <w:lang w:val="en-US"/>
        </w:rPr>
        <w:t xml:space="preserve">They planned </w:t>
      </w:r>
      <w:r w:rsidRPr="00EF4825">
        <w:rPr>
          <w:rFonts w:eastAsia="Times New Roman" w:cs="Times New Roman"/>
          <w:b/>
          <w:i/>
          <w:lang w:val="en-US"/>
        </w:rPr>
        <w:t>make / to make</w:t>
      </w:r>
      <w:r w:rsidRPr="00EF4825">
        <w:rPr>
          <w:rFonts w:eastAsia="Times New Roman" w:cs="Times New Roman"/>
          <w:lang w:val="en-US"/>
        </w:rPr>
        <w:t xml:space="preserve"> a picnic with all the family.</w:t>
      </w:r>
    </w:p>
    <w:p w:rsidR="00EF4825" w:rsidRDefault="00EF4825" w:rsidP="00EF4825">
      <w:pPr>
        <w:tabs>
          <w:tab w:val="left" w:pos="480"/>
        </w:tabs>
        <w:spacing w:after="0" w:line="360" w:lineRule="auto"/>
        <w:ind w:left="720"/>
        <w:contextualSpacing/>
        <w:rPr>
          <w:rFonts w:eastAsia="Times New Roman" w:cs="Times New Roman"/>
          <w:lang w:val="en-US"/>
        </w:rPr>
      </w:pPr>
    </w:p>
    <w:p w:rsidR="00EF4825" w:rsidRPr="00EF4825" w:rsidRDefault="00EF4825" w:rsidP="00EF4825">
      <w:pPr>
        <w:tabs>
          <w:tab w:val="left" w:pos="480"/>
        </w:tabs>
        <w:spacing w:after="0" w:line="276" w:lineRule="auto"/>
        <w:ind w:left="720"/>
        <w:contextualSpacing/>
        <w:rPr>
          <w:rFonts w:eastAsia="Times New Roman" w:cs="Times New Roman"/>
          <w:lang w:val="en-US"/>
        </w:rPr>
      </w:pPr>
    </w:p>
    <w:p w:rsidR="00EF4825" w:rsidRPr="00EF4825" w:rsidRDefault="00EF4825" w:rsidP="00EF4825">
      <w:pPr>
        <w:tabs>
          <w:tab w:val="left" w:pos="480"/>
        </w:tabs>
        <w:spacing w:after="0" w:line="240" w:lineRule="auto"/>
        <w:contextualSpacing/>
        <w:rPr>
          <w:rFonts w:eastAsia="Times New Roman" w:cs="Times New Roman"/>
          <w:b/>
        </w:rPr>
      </w:pPr>
      <w:r>
        <w:rPr>
          <w:rFonts w:eastAsia="Times New Roman" w:cs="Times New Roman"/>
          <w:b/>
        </w:rPr>
        <w:t>B-</w:t>
      </w:r>
      <w:r w:rsidRPr="00EF4825">
        <w:rPr>
          <w:rFonts w:eastAsia="Times New Roman" w:cs="Times New Roman"/>
          <w:b/>
        </w:rPr>
        <w:t xml:space="preserve"> </w:t>
      </w:r>
      <w:r w:rsidRPr="00EF4825">
        <w:rPr>
          <w:rFonts w:eastAsia="Times New Roman" w:cs="Times New Roman"/>
          <w:b/>
          <w:color w:val="00B050"/>
        </w:rPr>
        <w:t>Preoblikuj spodnje povedi tako, da uporabiš ustrezno obliko nedoločnika (“to infinitive”/”bare infinitive”). Glej primer.</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lastRenderedPageBreak/>
        <w:t xml:space="preserve">John is easily encouraged. </w:t>
      </w:r>
      <w:r w:rsidRPr="00EF4825">
        <w:rPr>
          <w:rFonts w:eastAsia="Times New Roman" w:cs="Times New Roman"/>
          <w:lang w:val="en-GB"/>
        </w:rPr>
        <w:sym w:font="Wingdings" w:char="F0E0"/>
      </w:r>
      <w:r w:rsidRPr="00EF4825">
        <w:rPr>
          <w:rFonts w:eastAsia="Times New Roman" w:cs="Times New Roman"/>
          <w:lang w:val="en-GB"/>
        </w:rPr>
        <w:t xml:space="preserve">  It’s easy </w:t>
      </w:r>
      <w:r w:rsidRPr="00EF4825">
        <w:rPr>
          <w:rFonts w:eastAsia="Times New Roman" w:cs="Times New Roman"/>
          <w:color w:val="365F91"/>
          <w:u w:val="single"/>
          <w:lang w:val="en-GB"/>
        </w:rPr>
        <w:t>to encourage John.</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 xml:space="preserve">The baby is going to fall! </w:t>
      </w:r>
      <w:proofErr w:type="gramStart"/>
      <w:r w:rsidRPr="00EF4825">
        <w:rPr>
          <w:rFonts w:eastAsia="Times New Roman" w:cs="Times New Roman"/>
          <w:lang w:val="en-GB"/>
        </w:rPr>
        <w:t>→  Don’t</w:t>
      </w:r>
      <w:proofErr w:type="gramEnd"/>
      <w:r w:rsidRPr="00EF4825">
        <w:rPr>
          <w:rFonts w:eastAsia="Times New Roman" w:cs="Times New Roman"/>
          <w:lang w:val="en-GB"/>
        </w:rPr>
        <w:t xml:space="preserve">  let 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 xml:space="preserve">Shall I </w:t>
      </w:r>
      <w:proofErr w:type="gramStart"/>
      <w:r w:rsidRPr="00EF4825">
        <w:rPr>
          <w:rFonts w:eastAsia="Times New Roman" w:cs="Times New Roman"/>
          <w:lang w:val="en-GB"/>
        </w:rPr>
        <w:t>stay?→</w:t>
      </w:r>
      <w:proofErr w:type="gramEnd"/>
      <w:r w:rsidRPr="00EF4825">
        <w:rPr>
          <w:rFonts w:eastAsia="Times New Roman" w:cs="Times New Roman"/>
          <w:lang w:val="en-GB"/>
        </w:rPr>
        <w:t xml:space="preserve"> Do you want me _______________________________________?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Why do you think so? → What makes you 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What shall I do? →What do you want 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You can’t do that. →I won’t let you 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Accept my offer, please. →I begged him 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Please call me a taxi. →Will you ___________________________________________?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You shouldn’t complain. →You’d better _________________________________________.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Hearing that surprised us. →It surprised us 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I’d prefer not to go. →I’d rather ___________________________________________.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He has many friends. →He appears ________________________________________.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He was surprised at the news. →seemed 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The child is asleep. →The child seems __________________________________.</w:t>
      </w:r>
    </w:p>
    <w:p w:rsidR="00EF4825" w:rsidRPr="00EF4825" w:rsidRDefault="00EF4825" w:rsidP="00EF4825">
      <w:pPr>
        <w:numPr>
          <w:ilvl w:val="0"/>
          <w:numId w:val="7"/>
        </w:numPr>
        <w:tabs>
          <w:tab w:val="left" w:pos="480"/>
        </w:tabs>
        <w:spacing w:after="0" w:line="360" w:lineRule="auto"/>
        <w:contextualSpacing/>
        <w:rPr>
          <w:rFonts w:eastAsia="Times New Roman" w:cs="Times New Roman"/>
          <w:lang w:val="en-GB"/>
        </w:rPr>
      </w:pPr>
      <w:r w:rsidRPr="00EF4825">
        <w:rPr>
          <w:rFonts w:eastAsia="Times New Roman" w:cs="Times New Roman"/>
          <w:lang w:val="en-GB"/>
        </w:rPr>
        <w:t>You should start at once. →You’d better ___________________________________.</w:t>
      </w:r>
    </w:p>
    <w:p w:rsidR="00EF4825" w:rsidRDefault="00EF4825" w:rsidP="00EF4825">
      <w:pPr>
        <w:spacing w:line="360" w:lineRule="auto"/>
        <w:rPr>
          <w:bCs/>
          <w:sz w:val="24"/>
          <w:szCs w:val="24"/>
        </w:rPr>
      </w:pPr>
    </w:p>
    <w:p w:rsidR="00EF4825" w:rsidRDefault="00EF4825" w:rsidP="00EF4825">
      <w:pPr>
        <w:spacing w:line="360" w:lineRule="auto"/>
        <w:rPr>
          <w:bCs/>
          <w:sz w:val="24"/>
          <w:szCs w:val="24"/>
        </w:rPr>
      </w:pPr>
      <w:r>
        <w:rPr>
          <w:bCs/>
          <w:sz w:val="24"/>
          <w:szCs w:val="24"/>
        </w:rPr>
        <w:t xml:space="preserve">Vse povedi zapiši v zvezek, slikaj in mi pošlji na moj el. naslov </w:t>
      </w:r>
      <w:hyperlink r:id="rId6" w:history="1">
        <w:r w:rsidRPr="0089067E">
          <w:rPr>
            <w:rStyle w:val="Hiperpovezava"/>
            <w:bCs/>
            <w:sz w:val="24"/>
            <w:szCs w:val="24"/>
          </w:rPr>
          <w:t>spela.mesec@ossklm.si</w:t>
        </w:r>
      </w:hyperlink>
      <w:r>
        <w:rPr>
          <w:bCs/>
          <w:sz w:val="24"/>
          <w:szCs w:val="24"/>
        </w:rPr>
        <w:t>.</w:t>
      </w:r>
    </w:p>
    <w:p w:rsidR="00EF4825" w:rsidRDefault="00EF4825" w:rsidP="00EF4825">
      <w:pPr>
        <w:spacing w:line="360" w:lineRule="auto"/>
        <w:rPr>
          <w:bCs/>
          <w:sz w:val="24"/>
          <w:szCs w:val="24"/>
        </w:rPr>
      </w:pPr>
      <w:r>
        <w:rPr>
          <w:bCs/>
          <w:sz w:val="24"/>
          <w:szCs w:val="24"/>
        </w:rPr>
        <w:t xml:space="preserve">Vedno sem na voljo za reševanje težav, zato le piši. </w:t>
      </w:r>
    </w:p>
    <w:p w:rsidR="00EF4825" w:rsidRDefault="00EF4825" w:rsidP="00EF4825">
      <w:pPr>
        <w:spacing w:line="360" w:lineRule="auto"/>
        <w:rPr>
          <w:bCs/>
          <w:sz w:val="24"/>
          <w:szCs w:val="24"/>
        </w:rPr>
      </w:pPr>
      <w:r>
        <w:rPr>
          <w:bCs/>
          <w:sz w:val="24"/>
          <w:szCs w:val="24"/>
        </w:rPr>
        <w:t>To je to, za ta teden, saj imamo v četrtek dan dejavnosti!</w:t>
      </w:r>
    </w:p>
    <w:p w:rsidR="00EF4825" w:rsidRDefault="00EF4825" w:rsidP="00EF4825">
      <w:pPr>
        <w:spacing w:line="360" w:lineRule="auto"/>
        <w:rPr>
          <w:bCs/>
          <w:sz w:val="24"/>
          <w:szCs w:val="24"/>
        </w:rPr>
      </w:pPr>
      <w:r>
        <w:rPr>
          <w:bCs/>
          <w:sz w:val="24"/>
          <w:szCs w:val="24"/>
        </w:rPr>
        <w:t>Pazi nase!</w:t>
      </w:r>
    </w:p>
    <w:p w:rsidR="00EF4825" w:rsidRPr="00EF4825" w:rsidRDefault="00EF4825" w:rsidP="00EF4825">
      <w:pPr>
        <w:spacing w:line="360" w:lineRule="auto"/>
        <w:rPr>
          <w:bCs/>
          <w:sz w:val="24"/>
          <w:szCs w:val="24"/>
        </w:rPr>
      </w:pPr>
      <w:r>
        <w:rPr>
          <w:bCs/>
          <w:sz w:val="24"/>
          <w:szCs w:val="24"/>
        </w:rPr>
        <w:t>Špela Mesec</w:t>
      </w:r>
    </w:p>
    <w:p w:rsidR="00EF4825" w:rsidRPr="00EF4825" w:rsidRDefault="00EF4825" w:rsidP="00EF4825">
      <w:pPr>
        <w:pStyle w:val="Odstavekseznama"/>
        <w:rPr>
          <w:bCs/>
          <w:sz w:val="24"/>
          <w:szCs w:val="24"/>
        </w:rPr>
      </w:pPr>
    </w:p>
    <w:p w:rsidR="00A811B7" w:rsidRPr="00A811B7" w:rsidRDefault="00A811B7" w:rsidP="00A811B7">
      <w:pPr>
        <w:rPr>
          <w:b/>
          <w:bCs/>
          <w:sz w:val="24"/>
          <w:szCs w:val="24"/>
        </w:rPr>
      </w:pPr>
    </w:p>
    <w:p w:rsidR="00B33EBA" w:rsidRPr="002C1741" w:rsidRDefault="00B33EBA">
      <w:pPr>
        <w:rPr>
          <w:sz w:val="28"/>
          <w:szCs w:val="28"/>
        </w:rPr>
      </w:pPr>
    </w:p>
    <w:sectPr w:rsidR="00B33EBA" w:rsidRPr="002C1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169F9"/>
    <w:multiLevelType w:val="hybridMultilevel"/>
    <w:tmpl w:val="BD9C96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3D3209D"/>
    <w:multiLevelType w:val="hybridMultilevel"/>
    <w:tmpl w:val="C3926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E61A27"/>
    <w:multiLevelType w:val="hybridMultilevel"/>
    <w:tmpl w:val="3AC4D11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B714BD"/>
    <w:multiLevelType w:val="hybridMultilevel"/>
    <w:tmpl w:val="E2EC3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38674D"/>
    <w:multiLevelType w:val="hybridMultilevel"/>
    <w:tmpl w:val="BD9C96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D322090"/>
    <w:multiLevelType w:val="hybridMultilevel"/>
    <w:tmpl w:val="9FCE3954"/>
    <w:lvl w:ilvl="0" w:tplc="89A0344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D4D5997"/>
    <w:multiLevelType w:val="hybridMultilevel"/>
    <w:tmpl w:val="42B6B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1"/>
    <w:rsid w:val="002175A5"/>
    <w:rsid w:val="002C1741"/>
    <w:rsid w:val="00333E2B"/>
    <w:rsid w:val="003E54B2"/>
    <w:rsid w:val="0061237F"/>
    <w:rsid w:val="00A811B7"/>
    <w:rsid w:val="00B33EBA"/>
    <w:rsid w:val="00EA17A9"/>
    <w:rsid w:val="00EF48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B612"/>
  <w15:chartTrackingRefBased/>
  <w15:docId w15:val="{9AE40198-46C2-4F7F-9F54-6330B55C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11B7"/>
    <w:pPr>
      <w:ind w:left="720"/>
      <w:contextualSpacing/>
    </w:pPr>
  </w:style>
  <w:style w:type="character" w:styleId="Hiperpovezava">
    <w:name w:val="Hyperlink"/>
    <w:basedOn w:val="Privzetapisavaodstavka"/>
    <w:uiPriority w:val="99"/>
    <w:unhideWhenUsed/>
    <w:rsid w:val="00EF4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la.mesec@ossklm.si" TargetMode="External"/><Relationship Id="rId5" Type="http://schemas.openxmlformats.org/officeDocument/2006/relationships/hyperlink" Target="https://www.loom.com/share/1ff5d823b6a14c80b6318962415b989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2020-03-29T21:02:00Z</dcterms:created>
  <dcterms:modified xsi:type="dcterms:W3CDTF">2020-03-29T21:02:00Z</dcterms:modified>
</cp:coreProperties>
</file>