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77A" w:rsidRPr="007452AF" w:rsidRDefault="0058677A" w:rsidP="0058677A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 - 5</w:t>
      </w:r>
      <w:r w:rsidRPr="007452AF">
        <w:rPr>
          <w:rFonts w:ascii="Arial" w:hAnsi="Arial" w:cs="Arial"/>
          <w:b/>
          <w:sz w:val="24"/>
          <w:szCs w:val="24"/>
        </w:rPr>
        <w:t>. ura</w:t>
      </w:r>
    </w:p>
    <w:p w:rsidR="00BE2B1C" w:rsidRDefault="00BE2B1C" w:rsidP="00BE2B1C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BE2B1C" w:rsidRPr="00BE2B1C" w:rsidRDefault="00BE2B1C" w:rsidP="00BE2B1C">
      <w:pPr>
        <w:tabs>
          <w:tab w:val="left" w:pos="2352"/>
          <w:tab w:val="center" w:pos="4749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E2B1C">
        <w:rPr>
          <w:rFonts w:ascii="Arial" w:hAnsi="Arial" w:cs="Arial"/>
          <w:b/>
          <w:bCs/>
          <w:color w:val="FF0000"/>
          <w:sz w:val="24"/>
          <w:szCs w:val="24"/>
        </w:rPr>
        <w:t>VRSTE KOTOV (U str. 183 - 185)</w:t>
      </w:r>
    </w:p>
    <w:p w:rsidR="0067464C" w:rsidRDefault="0067464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BE2B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BE2B1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V učbeniku </w:t>
      </w:r>
      <w:r w:rsidRPr="005825EF">
        <w:rPr>
          <w:rFonts w:ascii="Arial" w:hAnsi="Arial" w:cs="Arial"/>
          <w:b/>
          <w:bCs/>
          <w:sz w:val="24"/>
          <w:szCs w:val="24"/>
        </w:rPr>
        <w:t>preberi razlago</w:t>
      </w:r>
      <w:r>
        <w:rPr>
          <w:rFonts w:ascii="Arial" w:hAnsi="Arial" w:cs="Arial"/>
          <w:sz w:val="24"/>
          <w:szCs w:val="24"/>
        </w:rPr>
        <w:t xml:space="preserve"> na strani 183 za vrste kotov ter na strani 184 za sokota in sovršna kota.</w:t>
      </w:r>
    </w:p>
    <w:p w:rsidR="00BE2B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BE2B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BE2B1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5825EF">
        <w:rPr>
          <w:rFonts w:ascii="Arial" w:hAnsi="Arial" w:cs="Arial"/>
          <w:b/>
          <w:bCs/>
          <w:sz w:val="24"/>
          <w:szCs w:val="24"/>
        </w:rPr>
        <w:t>Zapis v zvezek</w:t>
      </w:r>
    </w:p>
    <w:p w:rsidR="00BE2B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BE2B1C" w:rsidRDefault="00BE2B1C" w:rsidP="00BE2B1C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E2B1C">
        <w:rPr>
          <w:rFonts w:ascii="Arial" w:hAnsi="Arial" w:cs="Arial"/>
          <w:sz w:val="24"/>
          <w:szCs w:val="24"/>
        </w:rPr>
        <w:t xml:space="preserve">Nariši </w:t>
      </w:r>
      <w:r w:rsidRPr="005825EF">
        <w:rPr>
          <w:rFonts w:ascii="Arial" w:hAnsi="Arial" w:cs="Arial"/>
          <w:sz w:val="24"/>
          <w:szCs w:val="24"/>
          <w:u w:val="single"/>
        </w:rPr>
        <w:t>sokota</w:t>
      </w:r>
      <w:r>
        <w:rPr>
          <w:rFonts w:ascii="Arial" w:hAnsi="Arial" w:cs="Arial"/>
          <w:sz w:val="24"/>
          <w:szCs w:val="24"/>
        </w:rPr>
        <w:t xml:space="preserve"> – glej učbenik stran 184 ter zapiši:</w:t>
      </w:r>
    </w:p>
    <w:p w:rsidR="00BE2B1C" w:rsidRPr="00BE2B1C" w:rsidRDefault="00BE2B1C" w:rsidP="00BE2B1C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BE2B1C" w:rsidRDefault="00BE2B1C" w:rsidP="00BE2B1C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7452AF">
        <w:rPr>
          <w:rFonts w:ascii="Arial" w:hAnsi="Arial" w:cs="Arial"/>
          <w:color w:val="FF0000"/>
          <w:sz w:val="24"/>
          <w:szCs w:val="24"/>
        </w:rPr>
        <w:t xml:space="preserve">Sokota </w:t>
      </w:r>
      <w:r w:rsidRPr="007452AF">
        <w:rPr>
          <w:rFonts w:ascii="Arial" w:hAnsi="Arial" w:cs="Arial"/>
          <w:color w:val="000000"/>
          <w:sz w:val="24"/>
          <w:szCs w:val="24"/>
        </w:rPr>
        <w:t xml:space="preserve">sta kota, ki imata </w:t>
      </w:r>
      <w:r w:rsidRPr="007452AF">
        <w:rPr>
          <w:rFonts w:ascii="Arial" w:hAnsi="Arial" w:cs="Arial"/>
          <w:color w:val="FF0000"/>
          <w:sz w:val="24"/>
          <w:szCs w:val="24"/>
        </w:rPr>
        <w:t>en krak</w:t>
      </w:r>
      <w:r w:rsidRPr="007452AF">
        <w:rPr>
          <w:rFonts w:ascii="Arial" w:hAnsi="Arial" w:cs="Arial"/>
          <w:color w:val="000000"/>
          <w:sz w:val="24"/>
          <w:szCs w:val="24"/>
        </w:rPr>
        <w:t xml:space="preserve"> skupen, druga kraka pa sta dopolnilna poltraka, Njuna </w:t>
      </w:r>
      <w:r w:rsidRPr="007452AF">
        <w:rPr>
          <w:rFonts w:ascii="Arial" w:hAnsi="Arial" w:cs="Arial"/>
          <w:color w:val="FF0000"/>
          <w:sz w:val="24"/>
          <w:szCs w:val="24"/>
        </w:rPr>
        <w:t>vsota</w:t>
      </w:r>
      <w:r w:rsidRPr="007452AF">
        <w:rPr>
          <w:rFonts w:ascii="Arial" w:hAnsi="Arial" w:cs="Arial"/>
          <w:color w:val="000000"/>
          <w:sz w:val="24"/>
          <w:szCs w:val="24"/>
        </w:rPr>
        <w:t xml:space="preserve"> meri </w:t>
      </w:r>
      <w:r w:rsidRPr="007452AF">
        <w:rPr>
          <w:rFonts w:ascii="Arial" w:hAnsi="Arial" w:cs="Arial"/>
          <w:color w:val="FF0000"/>
          <w:sz w:val="24"/>
          <w:szCs w:val="24"/>
        </w:rPr>
        <w:t>180°</w:t>
      </w:r>
      <w:r w:rsidRPr="007452AF">
        <w:rPr>
          <w:rFonts w:ascii="Arial" w:hAnsi="Arial" w:cs="Arial"/>
          <w:sz w:val="24"/>
          <w:szCs w:val="24"/>
        </w:rPr>
        <w:t>.</w:t>
      </w:r>
    </w:p>
    <w:p w:rsidR="0071355B" w:rsidRPr="007452AF" w:rsidRDefault="0071355B" w:rsidP="00BE2B1C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7452AF">
        <w:rPr>
          <w:rFonts w:ascii="Arial" w:hAnsi="Arial" w:cs="Arial"/>
          <w:sz w:val="24"/>
          <w:szCs w:val="24"/>
        </w:rPr>
        <w:sym w:font="Symbol" w:char="F061"/>
      </w:r>
      <w:r w:rsidRPr="007452AF">
        <w:rPr>
          <w:rFonts w:ascii="Arial" w:hAnsi="Arial" w:cs="Arial"/>
          <w:sz w:val="24"/>
          <w:szCs w:val="24"/>
        </w:rPr>
        <w:t xml:space="preserve"> + </w:t>
      </w:r>
      <w:r w:rsidRPr="007452AF">
        <w:rPr>
          <w:rFonts w:ascii="Arial" w:hAnsi="Arial" w:cs="Arial"/>
          <w:sz w:val="24"/>
          <w:szCs w:val="24"/>
        </w:rPr>
        <w:sym w:font="Symbol" w:char="F062"/>
      </w:r>
      <w:r w:rsidRPr="007452AF">
        <w:rPr>
          <w:rFonts w:ascii="Arial" w:hAnsi="Arial" w:cs="Arial"/>
          <w:sz w:val="24"/>
          <w:szCs w:val="24"/>
        </w:rPr>
        <w:t xml:space="preserve"> = 180°</w:t>
      </w:r>
    </w:p>
    <w:p w:rsidR="00BE2B1C" w:rsidRDefault="00BE2B1C" w:rsidP="0058677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71355B" w:rsidRDefault="0071355B" w:rsidP="0058677A">
      <w:pPr>
        <w:rPr>
          <w:rFonts w:ascii="Arial" w:hAnsi="Arial" w:cs="Arial"/>
          <w:sz w:val="24"/>
          <w:szCs w:val="24"/>
        </w:rPr>
      </w:pPr>
    </w:p>
    <w:p w:rsidR="00BE2B1C" w:rsidRDefault="00BE2B1C" w:rsidP="0058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Prepiši navodilo naloge za rešeni primer 3</w:t>
      </w:r>
      <w:r w:rsidR="0071355B">
        <w:rPr>
          <w:rFonts w:ascii="Arial" w:hAnsi="Arial" w:cs="Arial"/>
          <w:sz w:val="24"/>
          <w:szCs w:val="24"/>
        </w:rPr>
        <w:t xml:space="preserve"> (str. 184)</w:t>
      </w:r>
      <w:r>
        <w:rPr>
          <w:rFonts w:ascii="Arial" w:hAnsi="Arial" w:cs="Arial"/>
          <w:sz w:val="24"/>
          <w:szCs w:val="24"/>
        </w:rPr>
        <w:t xml:space="preserve"> in ga naredi v zvezek.</w:t>
      </w:r>
    </w:p>
    <w:p w:rsidR="00BE2B1C" w:rsidRDefault="00BE2B1C" w:rsidP="0058677A">
      <w:pPr>
        <w:rPr>
          <w:rFonts w:ascii="Arial" w:hAnsi="Arial" w:cs="Arial"/>
          <w:sz w:val="24"/>
          <w:szCs w:val="24"/>
        </w:rPr>
      </w:pPr>
    </w:p>
    <w:p w:rsidR="0071355B" w:rsidRDefault="0071355B" w:rsidP="0058677A">
      <w:pPr>
        <w:rPr>
          <w:rFonts w:ascii="Arial" w:hAnsi="Arial" w:cs="Arial"/>
          <w:sz w:val="24"/>
          <w:szCs w:val="24"/>
        </w:rPr>
      </w:pPr>
    </w:p>
    <w:p w:rsidR="0067464C" w:rsidRDefault="00BE2B1C" w:rsidP="0058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Nariši </w:t>
      </w:r>
      <w:r w:rsidRPr="005825EF">
        <w:rPr>
          <w:rFonts w:ascii="Arial" w:hAnsi="Arial" w:cs="Arial"/>
          <w:sz w:val="24"/>
          <w:szCs w:val="24"/>
          <w:u w:val="single"/>
        </w:rPr>
        <w:t>sovršna kota</w:t>
      </w:r>
      <w:r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glej učbenik stran 184 ter zapiši:</w:t>
      </w:r>
    </w:p>
    <w:p w:rsidR="0058677A" w:rsidRPr="007452AF" w:rsidRDefault="0058677A" w:rsidP="0058677A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</w:p>
    <w:p w:rsidR="0071355B" w:rsidRDefault="0071355B" w:rsidP="0071355B">
      <w:pPr>
        <w:tabs>
          <w:tab w:val="left" w:pos="2352"/>
          <w:tab w:val="center" w:pos="4749"/>
        </w:tabs>
        <w:rPr>
          <w:rFonts w:ascii="Arial" w:hAnsi="Arial" w:cs="Arial"/>
          <w:color w:val="000000"/>
          <w:sz w:val="24"/>
          <w:szCs w:val="24"/>
        </w:rPr>
      </w:pPr>
      <w:r w:rsidRPr="007452AF">
        <w:rPr>
          <w:rFonts w:ascii="Arial" w:hAnsi="Arial" w:cs="Arial"/>
          <w:color w:val="FF0000"/>
          <w:sz w:val="24"/>
          <w:szCs w:val="24"/>
        </w:rPr>
        <w:t>Sovršna kota</w:t>
      </w:r>
      <w:r w:rsidRPr="007452AF">
        <w:rPr>
          <w:rFonts w:ascii="Arial" w:hAnsi="Arial" w:cs="Arial"/>
          <w:color w:val="000000"/>
          <w:sz w:val="24"/>
          <w:szCs w:val="24"/>
        </w:rPr>
        <w:t xml:space="preserve"> sta kota, ki imata skupen vrh in nastanete, kadar se 2 premici sekata. Sta </w:t>
      </w:r>
      <w:r w:rsidRPr="007452AF">
        <w:rPr>
          <w:rFonts w:ascii="Arial" w:hAnsi="Arial" w:cs="Arial"/>
          <w:color w:val="FF0000"/>
          <w:sz w:val="24"/>
          <w:szCs w:val="24"/>
        </w:rPr>
        <w:t>skladna</w:t>
      </w:r>
      <w:r w:rsidRPr="007452AF">
        <w:rPr>
          <w:rFonts w:ascii="Arial" w:hAnsi="Arial" w:cs="Arial"/>
          <w:color w:val="000000"/>
          <w:sz w:val="24"/>
          <w:szCs w:val="24"/>
        </w:rPr>
        <w:t xml:space="preserve">, imata </w:t>
      </w:r>
      <w:r w:rsidRPr="007452AF">
        <w:rPr>
          <w:rFonts w:ascii="Arial" w:hAnsi="Arial" w:cs="Arial"/>
          <w:color w:val="FF0000"/>
          <w:sz w:val="24"/>
          <w:szCs w:val="24"/>
        </w:rPr>
        <w:t>skupen vrh</w:t>
      </w:r>
      <w:r w:rsidRPr="007452AF">
        <w:rPr>
          <w:rFonts w:ascii="Arial" w:hAnsi="Arial" w:cs="Arial"/>
          <w:color w:val="000000"/>
          <w:sz w:val="24"/>
          <w:szCs w:val="24"/>
        </w:rPr>
        <w:t xml:space="preserve"> in si ležita </w:t>
      </w:r>
      <w:r w:rsidRPr="007452AF">
        <w:rPr>
          <w:rFonts w:ascii="Arial" w:hAnsi="Arial" w:cs="Arial"/>
          <w:color w:val="FF0000"/>
          <w:sz w:val="24"/>
          <w:szCs w:val="24"/>
        </w:rPr>
        <w:t>nasproti</w:t>
      </w:r>
      <w:r w:rsidRPr="007452AF">
        <w:rPr>
          <w:rFonts w:ascii="Arial" w:hAnsi="Arial" w:cs="Arial"/>
          <w:color w:val="000000"/>
          <w:sz w:val="24"/>
          <w:szCs w:val="24"/>
        </w:rPr>
        <w:t>.</w:t>
      </w:r>
    </w:p>
    <w:p w:rsidR="0071355B" w:rsidRDefault="0071355B" w:rsidP="0071355B">
      <w:pPr>
        <w:tabs>
          <w:tab w:val="left" w:pos="2352"/>
          <w:tab w:val="center" w:pos="4749"/>
        </w:tabs>
        <w:rPr>
          <w:rFonts w:ascii="Arial" w:hAnsi="Arial" w:cs="Arial"/>
          <w:color w:val="000000"/>
          <w:sz w:val="24"/>
          <w:szCs w:val="24"/>
        </w:rPr>
      </w:pPr>
    </w:p>
    <w:p w:rsidR="005825EF" w:rsidRDefault="005825EF" w:rsidP="0071355B">
      <w:pPr>
        <w:tabs>
          <w:tab w:val="left" w:pos="2352"/>
          <w:tab w:val="center" w:pos="4749"/>
        </w:tabs>
        <w:rPr>
          <w:rFonts w:ascii="Arial" w:hAnsi="Arial" w:cs="Arial"/>
          <w:color w:val="000000"/>
          <w:sz w:val="24"/>
          <w:szCs w:val="24"/>
        </w:rPr>
      </w:pPr>
    </w:p>
    <w:p w:rsidR="0071355B" w:rsidRDefault="0071355B" w:rsidP="00713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Prepiši navodilo naloge za rešeni primer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(str. 18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in ga naredi v zvezek.</w:t>
      </w:r>
    </w:p>
    <w:p w:rsidR="0071355B" w:rsidRPr="0071355B" w:rsidRDefault="0071355B" w:rsidP="0071355B">
      <w:pPr>
        <w:tabs>
          <w:tab w:val="left" w:pos="2352"/>
          <w:tab w:val="center" w:pos="4749"/>
        </w:tabs>
        <w:rPr>
          <w:rFonts w:ascii="Arial" w:hAnsi="Arial" w:cs="Arial"/>
          <w:color w:val="000000"/>
          <w:sz w:val="24"/>
          <w:szCs w:val="24"/>
        </w:rPr>
      </w:pPr>
    </w:p>
    <w:p w:rsidR="00BE2B1C" w:rsidRPr="0071355B" w:rsidRDefault="00BE2B1C" w:rsidP="0058677A">
      <w:pPr>
        <w:tabs>
          <w:tab w:val="left" w:pos="2352"/>
          <w:tab w:val="center" w:pos="4749"/>
        </w:tabs>
        <w:rPr>
          <w:rFonts w:ascii="Arial" w:hAnsi="Arial" w:cs="Arial"/>
          <w:color w:val="000000"/>
          <w:sz w:val="24"/>
          <w:szCs w:val="24"/>
        </w:rPr>
      </w:pPr>
    </w:p>
    <w:p w:rsidR="0058677A" w:rsidRDefault="0071355B" w:rsidP="0058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Prepiši v zvezek spodnjo tabelo, dopolni zadnji stolpec in se nauči imena kotov ter opis kota:</w:t>
      </w:r>
    </w:p>
    <w:p w:rsidR="0071355B" w:rsidRPr="0071355B" w:rsidRDefault="0071355B" w:rsidP="0058677A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99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172"/>
        <w:gridCol w:w="2284"/>
        <w:gridCol w:w="2284"/>
      </w:tblGrid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t>Ime kota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t>Velikost kota v 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t xml:space="preserve">Opis – lastnosti kota 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t>Slika kota</w:t>
            </w: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KOT 0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AF6507">
              <w:rPr>
                <w:rFonts w:ascii="Tahoma" w:hAnsi="Tahoma" w:cs="Tahoma"/>
                <w:sz w:val="28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t>= 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Je kot, ki meri 0° - kraka se prekrivata.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OSTRI KOT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AF6507">
              <w:rPr>
                <w:rFonts w:ascii="Tahoma" w:hAnsi="Tahoma" w:cs="Tahoma"/>
                <w:sz w:val="22"/>
                <w:szCs w:val="24"/>
              </w:rPr>
              <w:t xml:space="preserve">0° &lt; </w:t>
            </w:r>
            <w:r w:rsidRPr="00AF6507">
              <w:rPr>
                <w:rFonts w:ascii="Tahoma" w:hAnsi="Tahoma" w:cs="Tahoma"/>
                <w:sz w:val="28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2"/>
                <w:szCs w:val="24"/>
              </w:rPr>
              <w:t>&lt; 90°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Kot je je večji od 0° in manjši od 90°.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PRAVI KOT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8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t>= 90°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Kot meri natančno 90°.</w:t>
            </w:r>
          </w:p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lastRenderedPageBreak/>
              <w:t>TOPI KOT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AF6507">
              <w:rPr>
                <w:rFonts w:ascii="Tahoma" w:hAnsi="Tahoma" w:cs="Tahoma"/>
                <w:sz w:val="22"/>
                <w:szCs w:val="24"/>
              </w:rPr>
              <w:t xml:space="preserve">90° &lt; </w:t>
            </w:r>
            <w:r w:rsidRPr="00AF6507">
              <w:rPr>
                <w:rFonts w:ascii="Tahoma" w:hAnsi="Tahoma" w:cs="Tahoma"/>
                <w:sz w:val="28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2"/>
                <w:szCs w:val="24"/>
              </w:rPr>
              <w:t>&lt; 180°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Kot meri več kot 90° in manj kot 180°.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IZTEGNJENI KOT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8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t>= 180°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Je enako velik kot dva prava kota skupaj.</w:t>
            </w: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VDRTI KOTI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t xml:space="preserve">180° </w:t>
            </w:r>
            <w:r w:rsidRPr="00AF6507">
              <w:rPr>
                <w:rFonts w:ascii="Tahoma" w:hAnsi="Tahoma" w:cs="Tahoma"/>
                <w:sz w:val="22"/>
                <w:szCs w:val="24"/>
              </w:rPr>
              <w:t>&lt;</w:t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2"/>
                <w:szCs w:val="24"/>
              </w:rPr>
              <w:t>&lt;</w:t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360 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Vsi koti, ki je večji od iztegnjenega.</w:t>
            </w: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POLNI KOT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8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t>= 360°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Je kot, ki meri 360° - kraka se prekrivata.</w:t>
            </w: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AF6507">
        <w:trPr>
          <w:trHeight w:val="447"/>
        </w:trPr>
        <w:tc>
          <w:tcPr>
            <w:tcW w:w="1492" w:type="dxa"/>
            <w:vAlign w:val="center"/>
          </w:tcPr>
          <w:p w:rsidR="00AF6507" w:rsidRPr="00AF6507" w:rsidRDefault="00BE2B1C" w:rsidP="00AF6507">
            <w:pPr>
              <w:rPr>
                <w:rFonts w:ascii="Tahoma" w:hAnsi="Tahoma" w:cs="Tahoma"/>
                <w:bCs/>
              </w:rPr>
            </w:pPr>
            <w:r w:rsidRPr="00AF6507">
              <w:rPr>
                <w:rFonts w:ascii="Tahoma" w:hAnsi="Tahoma" w:cs="Tahoma"/>
                <w:b/>
              </w:rPr>
              <w:t>IZBOČENI KOTI</w:t>
            </w:r>
          </w:p>
        </w:tc>
        <w:tc>
          <w:tcPr>
            <w:tcW w:w="3172" w:type="dxa"/>
            <w:vAlign w:val="center"/>
          </w:tcPr>
          <w:p w:rsidR="00AF6507" w:rsidRPr="00AF6507" w:rsidRDefault="00BE2B1C" w:rsidP="00BE2B1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8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t>&lt; 180°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BE2B1C" w:rsidP="00BE2B1C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Vsi koti, ki so manjši od iztegnjenega (ostri, pravi topi).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SOKOTA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62"/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= 180°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Imata skupen vrh in  skupen en krak. Njuna vsota je 180°.</w:t>
            </w: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AF6507" w:rsidRPr="00AF6507" w:rsidTr="007B114C">
        <w:trPr>
          <w:trHeight w:val="1093"/>
        </w:trPr>
        <w:tc>
          <w:tcPr>
            <w:tcW w:w="149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b/>
              </w:rPr>
            </w:pPr>
            <w:r w:rsidRPr="00AF6507">
              <w:rPr>
                <w:rFonts w:ascii="Tahoma" w:hAnsi="Tahoma" w:cs="Tahoma"/>
                <w:b/>
              </w:rPr>
              <w:t>SOVRŠNA KOTA</w:t>
            </w:r>
          </w:p>
        </w:tc>
        <w:tc>
          <w:tcPr>
            <w:tcW w:w="3172" w:type="dxa"/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61"/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40"/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67"/>
            </w:r>
          </w:p>
          <w:p w:rsidR="00AF6507" w:rsidRPr="00AF6507" w:rsidRDefault="00AF6507" w:rsidP="00AF65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62"/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40"/>
            </w:r>
            <w:r w:rsidRPr="00AF65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6507">
              <w:rPr>
                <w:rFonts w:ascii="Tahoma" w:hAnsi="Tahoma" w:cs="Tahoma"/>
                <w:sz w:val="24"/>
                <w:szCs w:val="24"/>
              </w:rPr>
              <w:sym w:font="Symbol" w:char="F064"/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AF6507">
              <w:rPr>
                <w:rFonts w:ascii="Tahoma" w:hAnsi="Tahoma" w:cs="Tahoma"/>
                <w:i/>
                <w:sz w:val="24"/>
                <w:szCs w:val="24"/>
              </w:rPr>
              <w:t>So koti, ki imajo skupen vrh, ležita si nasproti in sta skladna.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AF6507" w:rsidRPr="00AF6507" w:rsidRDefault="00AF6507" w:rsidP="00AF650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:rsidR="000465C5" w:rsidRPr="0071355B" w:rsidRDefault="000465C5">
      <w:pPr>
        <w:rPr>
          <w:rFonts w:ascii="Arial" w:hAnsi="Arial" w:cs="Arial"/>
          <w:sz w:val="24"/>
          <w:szCs w:val="24"/>
        </w:rPr>
      </w:pPr>
    </w:p>
    <w:p w:rsidR="005825EF" w:rsidRDefault="005825EF">
      <w:pPr>
        <w:rPr>
          <w:rFonts w:ascii="Arial" w:hAnsi="Arial" w:cs="Arial"/>
          <w:sz w:val="24"/>
          <w:szCs w:val="24"/>
        </w:rPr>
      </w:pPr>
    </w:p>
    <w:p w:rsidR="0071355B" w:rsidRDefault="00713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Reši naloge:</w:t>
      </w:r>
    </w:p>
    <w:p w:rsidR="0071355B" w:rsidRDefault="00713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178 / 6, 7</w:t>
      </w:r>
    </w:p>
    <w:p w:rsidR="0071355B" w:rsidRPr="0071355B" w:rsidRDefault="00713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 / 2 – določi samo vrsto kota, 4</w:t>
      </w:r>
    </w:p>
    <w:sectPr w:rsidR="0071355B" w:rsidRPr="0071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71771"/>
    <w:multiLevelType w:val="hybridMultilevel"/>
    <w:tmpl w:val="07C0D3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7A"/>
    <w:rsid w:val="000465C5"/>
    <w:rsid w:val="005825EF"/>
    <w:rsid w:val="0058677A"/>
    <w:rsid w:val="0067464C"/>
    <w:rsid w:val="0071355B"/>
    <w:rsid w:val="00AF6507"/>
    <w:rsid w:val="00B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430"/>
  <w15:chartTrackingRefBased/>
  <w15:docId w15:val="{52BF2B3D-E11B-49BE-8153-585D59A4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67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4</cp:revision>
  <dcterms:created xsi:type="dcterms:W3CDTF">2020-05-06T13:04:00Z</dcterms:created>
  <dcterms:modified xsi:type="dcterms:W3CDTF">2020-05-06T17:46:00Z</dcterms:modified>
</cp:coreProperties>
</file>