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5F88" w:rsidRDefault="00895F88" w:rsidP="00895F88">
      <w:pPr>
        <w:pStyle w:val="Brezrazmikov"/>
        <w:rPr>
          <w:rFonts w:ascii="Calibri" w:hAnsi="Calibri"/>
          <w:color w:val="FF0000"/>
          <w:sz w:val="28"/>
        </w:rPr>
      </w:pPr>
      <w:r w:rsidRPr="00895F88">
        <w:rPr>
          <w:rFonts w:ascii="Calibri" w:hAnsi="Calibri"/>
          <w:sz w:val="28"/>
        </w:rPr>
        <w:t xml:space="preserve">Naslov:                         </w:t>
      </w:r>
      <w:r w:rsidRPr="00895F88">
        <w:rPr>
          <w:rFonts w:ascii="Calibri" w:hAnsi="Calibri"/>
          <w:b/>
          <w:bCs/>
          <w:color w:val="FF0000"/>
          <w:sz w:val="28"/>
        </w:rPr>
        <w:t>VERJETNOST in KOMBINATORIKA</w:t>
      </w:r>
    </w:p>
    <w:p w:rsidR="00895F88" w:rsidRPr="00D260D9" w:rsidRDefault="00895F88" w:rsidP="00895F88">
      <w:pPr>
        <w:pStyle w:val="Brezrazmikov"/>
        <w:jc w:val="center"/>
        <w:rPr>
          <w:rFonts w:ascii="Calibri" w:hAnsi="Calibri"/>
          <w:color w:val="FF0000"/>
          <w:sz w:val="28"/>
        </w:rPr>
      </w:pPr>
    </w:p>
    <w:p w:rsidR="00895F88" w:rsidRDefault="00895F88" w:rsidP="00895F88">
      <w:pPr>
        <w:pStyle w:val="Brezrazmikov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Pr="00895F88">
        <w:rPr>
          <w:rFonts w:ascii="Arial" w:hAnsi="Arial" w:cs="Arial"/>
          <w:b/>
          <w:bCs/>
          <w:sz w:val="24"/>
        </w:rPr>
        <w:t>V iUčbeniku</w:t>
      </w:r>
      <w:r>
        <w:rPr>
          <w:rFonts w:ascii="Arial" w:hAnsi="Arial" w:cs="Arial"/>
          <w:sz w:val="24"/>
        </w:rPr>
        <w:t xml:space="preserve"> na straneh 661, 662, 663 preberi razlago in preglej/reši primere:</w:t>
      </w:r>
    </w:p>
    <w:p w:rsidR="00895F88" w:rsidRPr="00895F88" w:rsidRDefault="00895F88" w:rsidP="00895F88">
      <w:pPr>
        <w:pStyle w:val="Brezrazmikov"/>
        <w:rPr>
          <w:rFonts w:ascii="Arial" w:hAnsi="Arial" w:cs="Arial"/>
          <w:sz w:val="24"/>
          <w:szCs w:val="24"/>
        </w:rPr>
      </w:pPr>
      <w:hyperlink r:id="rId5" w:history="1">
        <w:r w:rsidRPr="00895F88">
          <w:rPr>
            <w:rStyle w:val="Hiperpovezava"/>
            <w:rFonts w:ascii="Arial" w:hAnsi="Arial" w:cs="Arial"/>
            <w:sz w:val="24"/>
            <w:szCs w:val="24"/>
          </w:rPr>
          <w:t>https://eucbeniki.sio.si/matematika6/1238/index1.html</w:t>
        </w:r>
      </w:hyperlink>
    </w:p>
    <w:p w:rsidR="00895F88" w:rsidRDefault="00895F88" w:rsidP="00895F88">
      <w:pPr>
        <w:pStyle w:val="Brezrazmikov"/>
      </w:pPr>
    </w:p>
    <w:p w:rsidR="00895F88" w:rsidRDefault="00895F88" w:rsidP="00895F88">
      <w:pPr>
        <w:pStyle w:val="Brezrazmikov"/>
        <w:rPr>
          <w:rFonts w:ascii="Arial" w:hAnsi="Arial" w:cs="Arial"/>
          <w:sz w:val="24"/>
        </w:rPr>
      </w:pPr>
    </w:p>
    <w:p w:rsidR="0045083F" w:rsidRPr="0045083F" w:rsidRDefault="0045083F" w:rsidP="00895F88">
      <w:pPr>
        <w:pStyle w:val="Brezrazmikov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Razlaga – </w:t>
      </w:r>
      <w:r w:rsidRPr="0045083F">
        <w:rPr>
          <w:rFonts w:ascii="Arial" w:hAnsi="Arial" w:cs="Arial"/>
          <w:b/>
          <w:bCs/>
          <w:sz w:val="24"/>
        </w:rPr>
        <w:t>kombinatorično drevo</w:t>
      </w:r>
      <w:r>
        <w:rPr>
          <w:rFonts w:ascii="Arial" w:hAnsi="Arial" w:cs="Arial"/>
          <w:sz w:val="24"/>
        </w:rPr>
        <w:t>: preberi si razlago, ki je dodana.</w:t>
      </w:r>
    </w:p>
    <w:p w:rsidR="0045083F" w:rsidRDefault="0045083F" w:rsidP="00895F88">
      <w:pPr>
        <w:pStyle w:val="Brezrazmikov"/>
        <w:rPr>
          <w:rFonts w:ascii="Arial" w:hAnsi="Arial" w:cs="Arial"/>
          <w:sz w:val="24"/>
        </w:rPr>
      </w:pPr>
    </w:p>
    <w:p w:rsidR="0045083F" w:rsidRDefault="0045083F" w:rsidP="00895F88">
      <w:pPr>
        <w:pStyle w:val="Brezrazmikov"/>
        <w:rPr>
          <w:rFonts w:ascii="Arial" w:hAnsi="Arial" w:cs="Arial"/>
          <w:sz w:val="24"/>
        </w:rPr>
      </w:pPr>
    </w:p>
    <w:p w:rsidR="00895F88" w:rsidRDefault="0045083F" w:rsidP="00895F88">
      <w:pPr>
        <w:pStyle w:val="Brezrazmikov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895F88">
        <w:rPr>
          <w:rFonts w:ascii="Arial" w:hAnsi="Arial" w:cs="Arial"/>
          <w:sz w:val="24"/>
        </w:rPr>
        <w:t xml:space="preserve">. </w:t>
      </w:r>
      <w:r w:rsidR="00895F88" w:rsidRPr="00895F88">
        <w:rPr>
          <w:rFonts w:ascii="Arial" w:hAnsi="Arial" w:cs="Arial"/>
          <w:b/>
          <w:bCs/>
          <w:sz w:val="24"/>
        </w:rPr>
        <w:t>Zapis v zvezek:</w:t>
      </w:r>
    </w:p>
    <w:p w:rsidR="00895F88" w:rsidRDefault="00895F88" w:rsidP="00895F88">
      <w:pPr>
        <w:pStyle w:val="Brezrazmikov"/>
        <w:rPr>
          <w:rFonts w:ascii="Arial" w:hAnsi="Arial" w:cs="Arial"/>
          <w:sz w:val="24"/>
        </w:rPr>
      </w:pPr>
      <w:r w:rsidRPr="00D260D9">
        <w:rPr>
          <w:rFonts w:ascii="Arial" w:hAnsi="Arial" w:cs="Arial"/>
          <w:sz w:val="24"/>
        </w:rPr>
        <w:t>Dogodki (situacije) v vsakdanjem življenju so bolj ali manj verjetni. Verjetnost lahko tudi napovemo in celo izračunamo. Pri opisovanju verjetnosti dogodka uporabljamo izraze: zagotovo, mogoče, nemogoče, bolj verjetno, manj verjetno.</w:t>
      </w:r>
    </w:p>
    <w:p w:rsidR="00895F88" w:rsidRDefault="00895F88" w:rsidP="00895F88">
      <w:pPr>
        <w:pStyle w:val="Brezrazmikov"/>
        <w:rPr>
          <w:rFonts w:ascii="Arial" w:hAnsi="Arial" w:cs="Arial"/>
          <w:sz w:val="24"/>
        </w:rPr>
      </w:pPr>
    </w:p>
    <w:p w:rsidR="00895F88" w:rsidRDefault="00895F88" w:rsidP="00895F88">
      <w:pPr>
        <w:pStyle w:val="Brezrazmikov"/>
        <w:rPr>
          <w:rFonts w:ascii="Arial" w:hAnsi="Arial" w:cs="Arial"/>
          <w:sz w:val="24"/>
        </w:rPr>
      </w:pPr>
    </w:p>
    <w:p w:rsidR="00895F88" w:rsidRDefault="00895F88" w:rsidP="00895F88">
      <w:pPr>
        <w:pStyle w:val="Brezrazmikov"/>
        <w:rPr>
          <w:rFonts w:ascii="Arial" w:hAnsi="Arial" w:cs="Arial"/>
          <w:sz w:val="24"/>
        </w:rPr>
      </w:pPr>
    </w:p>
    <w:p w:rsidR="00895F88" w:rsidRPr="00D260D9" w:rsidRDefault="0045083F" w:rsidP="00895F88">
      <w:pPr>
        <w:pStyle w:val="Brezrazmikov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="00895F88">
        <w:rPr>
          <w:rFonts w:ascii="Arial" w:hAnsi="Arial" w:cs="Arial"/>
          <w:sz w:val="24"/>
        </w:rPr>
        <w:t xml:space="preserve">. </w:t>
      </w:r>
      <w:r w:rsidR="00895F88" w:rsidRPr="00895F88">
        <w:rPr>
          <w:rFonts w:ascii="Arial" w:hAnsi="Arial" w:cs="Arial"/>
          <w:b/>
          <w:bCs/>
          <w:sz w:val="24"/>
        </w:rPr>
        <w:t>Reši naloge:</w:t>
      </w:r>
    </w:p>
    <w:p w:rsidR="00895F88" w:rsidRPr="0030052D" w:rsidRDefault="00895F88" w:rsidP="00895F88">
      <w:pPr>
        <w:pStyle w:val="Brezrazmikov"/>
        <w:rPr>
          <w:rFonts w:ascii="Calibri" w:hAnsi="Calibri"/>
          <w:sz w:val="22"/>
        </w:rPr>
      </w:pPr>
    </w:p>
    <w:p w:rsidR="00895F88" w:rsidRPr="00B33D83" w:rsidRDefault="00895F88" w:rsidP="00895F88">
      <w:pPr>
        <w:pStyle w:val="Brezrazmikov"/>
        <w:rPr>
          <w:rFonts w:asciiTheme="minorHAnsi" w:hAnsiTheme="minorHAnsi"/>
          <w:sz w:val="8"/>
        </w:rPr>
      </w:pPr>
    </w:p>
    <w:p w:rsidR="00895F88" w:rsidRPr="00895F88" w:rsidRDefault="00895F88" w:rsidP="00895F88">
      <w:pPr>
        <w:pStyle w:val="Brezrazmikov"/>
        <w:rPr>
          <w:rFonts w:ascii="Arial" w:hAnsi="Arial" w:cs="Arial"/>
          <w:sz w:val="24"/>
          <w:szCs w:val="24"/>
        </w:rPr>
      </w:pPr>
      <w:r w:rsidRPr="00895F88">
        <w:rPr>
          <w:rFonts w:ascii="Arial" w:hAnsi="Arial" w:cs="Arial"/>
          <w:b/>
          <w:sz w:val="24"/>
          <w:szCs w:val="24"/>
        </w:rPr>
        <w:t xml:space="preserve">1. </w:t>
      </w:r>
      <w:r w:rsidRPr="00895F88">
        <w:rPr>
          <w:rFonts w:ascii="Arial" w:hAnsi="Arial" w:cs="Arial"/>
          <w:b/>
          <w:sz w:val="24"/>
          <w:szCs w:val="24"/>
        </w:rPr>
        <w:t>naloga</w:t>
      </w:r>
      <w:r w:rsidRPr="00895F88">
        <w:rPr>
          <w:rFonts w:ascii="Arial" w:hAnsi="Arial" w:cs="Arial"/>
          <w:sz w:val="24"/>
          <w:szCs w:val="24"/>
        </w:rPr>
        <w:t xml:space="preserve"> (Kombinatorično drevo)</w:t>
      </w:r>
    </w:p>
    <w:p w:rsidR="00895F88" w:rsidRDefault="00895F88" w:rsidP="00895F88">
      <w:pPr>
        <w:pStyle w:val="Brezrazmikov"/>
        <w:rPr>
          <w:rFonts w:ascii="Arial" w:hAnsi="Arial" w:cs="Arial"/>
          <w:sz w:val="24"/>
          <w:szCs w:val="24"/>
        </w:rPr>
      </w:pPr>
      <w:r w:rsidRPr="00895F88">
        <w:rPr>
          <w:rFonts w:ascii="Arial" w:hAnsi="Arial" w:cs="Arial"/>
          <w:sz w:val="24"/>
          <w:szCs w:val="24"/>
        </w:rPr>
        <w:t>V omari imamo 2 para čevljev (rjave in črne), 3 puloverje (rdeč, rumen in bel) in 2 hlače (zelene in modre). Koliko dni lahko hodimo različno oblečeni? Nariši kombinatorično drevo za rešitev naloge</w:t>
      </w:r>
      <w:r>
        <w:rPr>
          <w:rFonts w:ascii="Arial" w:hAnsi="Arial" w:cs="Arial"/>
          <w:sz w:val="24"/>
          <w:szCs w:val="24"/>
        </w:rPr>
        <w:t>.</w:t>
      </w:r>
    </w:p>
    <w:p w:rsidR="00895F88" w:rsidRPr="00895F88" w:rsidRDefault="00895F88" w:rsidP="00895F88">
      <w:pPr>
        <w:pStyle w:val="Brezrazmikov"/>
        <w:rPr>
          <w:rFonts w:ascii="Arial" w:hAnsi="Arial" w:cs="Arial"/>
          <w:sz w:val="24"/>
          <w:szCs w:val="24"/>
        </w:rPr>
      </w:pPr>
    </w:p>
    <w:p w:rsidR="00895F88" w:rsidRPr="00895F88" w:rsidRDefault="00895F88" w:rsidP="00895F88">
      <w:pPr>
        <w:pStyle w:val="Brezrazmikov"/>
        <w:rPr>
          <w:rFonts w:ascii="Arial" w:hAnsi="Arial" w:cs="Arial"/>
          <w:sz w:val="24"/>
          <w:szCs w:val="24"/>
        </w:rPr>
      </w:pPr>
      <w:r w:rsidRPr="00895F88">
        <w:rPr>
          <w:rFonts w:ascii="Arial" w:hAnsi="Arial" w:cs="Arial"/>
          <w:b/>
          <w:sz w:val="24"/>
          <w:szCs w:val="24"/>
        </w:rPr>
        <w:t xml:space="preserve">2. </w:t>
      </w:r>
      <w:r w:rsidRPr="00895F88">
        <w:rPr>
          <w:rFonts w:ascii="Arial" w:hAnsi="Arial" w:cs="Arial"/>
          <w:b/>
          <w:sz w:val="24"/>
          <w:szCs w:val="24"/>
        </w:rPr>
        <w:t>naloga</w:t>
      </w:r>
      <w:r w:rsidRPr="00895F88">
        <w:rPr>
          <w:rFonts w:ascii="Arial" w:hAnsi="Arial" w:cs="Arial"/>
          <w:sz w:val="24"/>
          <w:szCs w:val="24"/>
        </w:rPr>
        <w:t xml:space="preserve"> (Pravilo produkta)</w:t>
      </w:r>
    </w:p>
    <w:p w:rsidR="00895F88" w:rsidRDefault="00895F88" w:rsidP="00895F88">
      <w:pPr>
        <w:pStyle w:val="Brezrazmikov"/>
        <w:rPr>
          <w:rFonts w:ascii="Arial" w:hAnsi="Arial" w:cs="Arial"/>
          <w:sz w:val="24"/>
          <w:szCs w:val="24"/>
        </w:rPr>
      </w:pPr>
      <w:r w:rsidRPr="00895F88">
        <w:rPr>
          <w:rFonts w:ascii="Arial" w:hAnsi="Arial" w:cs="Arial"/>
          <w:sz w:val="24"/>
          <w:szCs w:val="24"/>
        </w:rPr>
        <w:t>Za zajtrk imamo kruh z namazom in pijačo. Izbiramo med 2 vrstama pijače, 3 vrstami kruha in 5 vrstami namaza. Koliko različnih zajtrkov lahko sestavimo?</w:t>
      </w:r>
    </w:p>
    <w:p w:rsidR="00895F88" w:rsidRPr="00895F88" w:rsidRDefault="00895F88" w:rsidP="00895F88">
      <w:pPr>
        <w:pStyle w:val="Brezrazmikov"/>
        <w:rPr>
          <w:rFonts w:ascii="Arial" w:hAnsi="Arial" w:cs="Arial"/>
          <w:sz w:val="24"/>
          <w:szCs w:val="24"/>
        </w:rPr>
      </w:pPr>
    </w:p>
    <w:p w:rsidR="00895F88" w:rsidRPr="00895F88" w:rsidRDefault="00895F88" w:rsidP="00895F88">
      <w:pPr>
        <w:rPr>
          <w:rFonts w:ascii="Arial" w:hAnsi="Arial" w:cs="Arial"/>
          <w:sz w:val="24"/>
          <w:szCs w:val="24"/>
        </w:rPr>
      </w:pPr>
      <w:r w:rsidRPr="00895F88">
        <w:rPr>
          <w:rFonts w:ascii="Arial" w:hAnsi="Arial" w:cs="Arial"/>
          <w:b/>
          <w:sz w:val="24"/>
          <w:szCs w:val="24"/>
        </w:rPr>
        <w:t xml:space="preserve">3. </w:t>
      </w:r>
      <w:r w:rsidRPr="00895F88">
        <w:rPr>
          <w:rFonts w:ascii="Arial" w:hAnsi="Arial" w:cs="Arial"/>
          <w:b/>
          <w:sz w:val="24"/>
          <w:szCs w:val="24"/>
        </w:rPr>
        <w:t>naloga -</w:t>
      </w:r>
      <w:r w:rsidRPr="00895F88">
        <w:rPr>
          <w:rFonts w:ascii="Arial" w:hAnsi="Arial" w:cs="Arial"/>
          <w:sz w:val="24"/>
          <w:szCs w:val="24"/>
        </w:rPr>
        <w:t xml:space="preserve"> Brihta ima 4 kroglice različnih barv. Na koliko različnih načinov jih lahko razporedi? </w:t>
      </w:r>
      <w:r>
        <w:rPr>
          <w:rFonts w:ascii="Arial" w:hAnsi="Arial" w:cs="Arial"/>
          <w:sz w:val="24"/>
          <w:szCs w:val="24"/>
        </w:rPr>
        <w:t>Nariši vse barvne kombinacije.</w:t>
      </w:r>
    </w:p>
    <w:p w:rsidR="00895F88" w:rsidRPr="00895F88" w:rsidRDefault="00895F88" w:rsidP="00895F88">
      <w:pPr>
        <w:rPr>
          <w:rFonts w:ascii="Arial" w:hAnsi="Arial" w:cs="Arial"/>
          <w:sz w:val="24"/>
          <w:szCs w:val="24"/>
        </w:rPr>
      </w:pPr>
    </w:p>
    <w:p w:rsidR="00895F88" w:rsidRPr="00895F88" w:rsidRDefault="00895F88" w:rsidP="00895F88">
      <w:pPr>
        <w:rPr>
          <w:rFonts w:ascii="Arial" w:hAnsi="Arial" w:cs="Arial"/>
          <w:sz w:val="24"/>
          <w:szCs w:val="24"/>
        </w:rPr>
      </w:pPr>
    </w:p>
    <w:p w:rsidR="00895F88" w:rsidRPr="00895F88" w:rsidRDefault="00895F88" w:rsidP="00895F88">
      <w:pPr>
        <w:rPr>
          <w:rFonts w:ascii="Arial" w:hAnsi="Arial" w:cs="Arial"/>
          <w:sz w:val="24"/>
          <w:szCs w:val="24"/>
        </w:rPr>
      </w:pPr>
    </w:p>
    <w:sectPr w:rsidR="00895F88" w:rsidRPr="00895F88" w:rsidSect="00783AB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merType Md BT">
    <w:altName w:val="Century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32052"/>
    <w:multiLevelType w:val="hybridMultilevel"/>
    <w:tmpl w:val="924853F2"/>
    <w:lvl w:ilvl="0" w:tplc="E370F72A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17901"/>
    <w:multiLevelType w:val="hybridMultilevel"/>
    <w:tmpl w:val="33FE273E"/>
    <w:lvl w:ilvl="0" w:tplc="26B65B5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93" w:hanging="360"/>
      </w:pPr>
    </w:lvl>
    <w:lvl w:ilvl="2" w:tplc="0424001B" w:tentative="1">
      <w:start w:val="1"/>
      <w:numFmt w:val="lowerRoman"/>
      <w:lvlText w:val="%3."/>
      <w:lvlJc w:val="right"/>
      <w:pPr>
        <w:ind w:left="1913" w:hanging="180"/>
      </w:pPr>
    </w:lvl>
    <w:lvl w:ilvl="3" w:tplc="0424000F" w:tentative="1">
      <w:start w:val="1"/>
      <w:numFmt w:val="decimal"/>
      <w:lvlText w:val="%4."/>
      <w:lvlJc w:val="left"/>
      <w:pPr>
        <w:ind w:left="2633" w:hanging="360"/>
      </w:pPr>
    </w:lvl>
    <w:lvl w:ilvl="4" w:tplc="04240019" w:tentative="1">
      <w:start w:val="1"/>
      <w:numFmt w:val="lowerLetter"/>
      <w:lvlText w:val="%5."/>
      <w:lvlJc w:val="left"/>
      <w:pPr>
        <w:ind w:left="3353" w:hanging="360"/>
      </w:pPr>
    </w:lvl>
    <w:lvl w:ilvl="5" w:tplc="0424001B" w:tentative="1">
      <w:start w:val="1"/>
      <w:numFmt w:val="lowerRoman"/>
      <w:lvlText w:val="%6."/>
      <w:lvlJc w:val="right"/>
      <w:pPr>
        <w:ind w:left="4073" w:hanging="180"/>
      </w:pPr>
    </w:lvl>
    <w:lvl w:ilvl="6" w:tplc="0424000F" w:tentative="1">
      <w:start w:val="1"/>
      <w:numFmt w:val="decimal"/>
      <w:lvlText w:val="%7."/>
      <w:lvlJc w:val="left"/>
      <w:pPr>
        <w:ind w:left="4793" w:hanging="360"/>
      </w:pPr>
    </w:lvl>
    <w:lvl w:ilvl="7" w:tplc="04240019" w:tentative="1">
      <w:start w:val="1"/>
      <w:numFmt w:val="lowerLetter"/>
      <w:lvlText w:val="%8."/>
      <w:lvlJc w:val="left"/>
      <w:pPr>
        <w:ind w:left="5513" w:hanging="360"/>
      </w:pPr>
    </w:lvl>
    <w:lvl w:ilvl="8" w:tplc="0424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14B401E2"/>
    <w:multiLevelType w:val="multilevel"/>
    <w:tmpl w:val="03682A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1266CCB"/>
    <w:multiLevelType w:val="hybridMultilevel"/>
    <w:tmpl w:val="4B3458C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C17411"/>
    <w:multiLevelType w:val="hybridMultilevel"/>
    <w:tmpl w:val="BA224ECC"/>
    <w:lvl w:ilvl="0" w:tplc="85EC1B1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061F33"/>
    <w:multiLevelType w:val="hybridMultilevel"/>
    <w:tmpl w:val="A9E64626"/>
    <w:lvl w:ilvl="0" w:tplc="93D01E46">
      <w:start w:val="1"/>
      <w:numFmt w:val="bullet"/>
      <w:lvlText w:val="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854EEB"/>
    <w:multiLevelType w:val="hybridMultilevel"/>
    <w:tmpl w:val="137CEB7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AE4617"/>
    <w:multiLevelType w:val="hybridMultilevel"/>
    <w:tmpl w:val="2C541BC2"/>
    <w:lvl w:ilvl="0" w:tplc="6838B230">
      <w:start w:val="1"/>
      <w:numFmt w:val="bullet"/>
      <w:lvlText w:val=""/>
      <w:lvlJc w:val="left"/>
      <w:pPr>
        <w:tabs>
          <w:tab w:val="num" w:pos="992"/>
        </w:tabs>
        <w:ind w:left="992" w:hanging="284"/>
      </w:pPr>
      <w:rPr>
        <w:rFonts w:ascii="Wingdings" w:hAnsi="Wingdings" w:hint="default"/>
      </w:rPr>
    </w:lvl>
    <w:lvl w:ilvl="1" w:tplc="579A2B92">
      <w:start w:val="1"/>
      <w:numFmt w:val="bullet"/>
      <w:lvlText w:val=""/>
      <w:lvlJc w:val="left"/>
      <w:pPr>
        <w:tabs>
          <w:tab w:val="num" w:pos="708"/>
        </w:tabs>
        <w:ind w:left="992" w:hanging="284"/>
      </w:pPr>
      <w:rPr>
        <w:rFonts w:ascii="Wingdings" w:hAnsi="Wingdings" w:hint="default"/>
      </w:rPr>
    </w:lvl>
    <w:lvl w:ilvl="2" w:tplc="93D01E46">
      <w:start w:val="1"/>
      <w:numFmt w:val="bullet"/>
      <w:lvlText w:val="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2DB7EAF"/>
    <w:multiLevelType w:val="hybridMultilevel"/>
    <w:tmpl w:val="C7907FD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072261"/>
    <w:multiLevelType w:val="hybridMultilevel"/>
    <w:tmpl w:val="CB1C81EE"/>
    <w:lvl w:ilvl="0" w:tplc="26B65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F5747E"/>
    <w:multiLevelType w:val="hybridMultilevel"/>
    <w:tmpl w:val="28A21AFA"/>
    <w:lvl w:ilvl="0" w:tplc="B1606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097E00"/>
    <w:multiLevelType w:val="hybridMultilevel"/>
    <w:tmpl w:val="0ED8F6FE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41868"/>
    <w:multiLevelType w:val="hybridMultilevel"/>
    <w:tmpl w:val="96001DEE"/>
    <w:lvl w:ilvl="0" w:tplc="B7EA19C6">
      <w:start w:val="1"/>
      <w:numFmt w:val="bullet"/>
      <w:lvlText w:val="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i w:val="0"/>
      </w:rPr>
    </w:lvl>
    <w:lvl w:ilvl="1" w:tplc="579A2B92">
      <w:start w:val="1"/>
      <w:numFmt w:val="bullet"/>
      <w:lvlText w:val=""/>
      <w:lvlJc w:val="left"/>
      <w:pPr>
        <w:tabs>
          <w:tab w:val="num" w:pos="708"/>
        </w:tabs>
        <w:ind w:left="992" w:hanging="284"/>
      </w:pPr>
      <w:rPr>
        <w:rFonts w:ascii="Wingdings" w:hAnsi="Wingdings" w:hint="default"/>
      </w:rPr>
    </w:lvl>
    <w:lvl w:ilvl="2" w:tplc="E4B6DC26">
      <w:start w:val="1"/>
      <w:numFmt w:val="bullet"/>
      <w:lvlText w:val=""/>
      <w:lvlJc w:val="left"/>
      <w:pPr>
        <w:tabs>
          <w:tab w:val="num" w:pos="708"/>
        </w:tabs>
        <w:ind w:left="992" w:hanging="284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C173113"/>
    <w:multiLevelType w:val="hybridMultilevel"/>
    <w:tmpl w:val="CB1C81EE"/>
    <w:lvl w:ilvl="0" w:tplc="26B65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CA6EB0"/>
    <w:multiLevelType w:val="hybridMultilevel"/>
    <w:tmpl w:val="32AC61E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A71771"/>
    <w:multiLevelType w:val="hybridMultilevel"/>
    <w:tmpl w:val="1A1623E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A46CB6"/>
    <w:multiLevelType w:val="hybridMultilevel"/>
    <w:tmpl w:val="346206E0"/>
    <w:lvl w:ilvl="0" w:tplc="B1606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F32E10"/>
    <w:multiLevelType w:val="hybridMultilevel"/>
    <w:tmpl w:val="8D1843B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0"/>
  </w:num>
  <w:num w:numId="5">
    <w:abstractNumId w:val="16"/>
  </w:num>
  <w:num w:numId="6">
    <w:abstractNumId w:val="1"/>
  </w:num>
  <w:num w:numId="7">
    <w:abstractNumId w:val="13"/>
  </w:num>
  <w:num w:numId="8">
    <w:abstractNumId w:val="9"/>
  </w:num>
  <w:num w:numId="9">
    <w:abstractNumId w:val="17"/>
  </w:num>
  <w:num w:numId="10">
    <w:abstractNumId w:val="3"/>
  </w:num>
  <w:num w:numId="11">
    <w:abstractNumId w:val="5"/>
  </w:num>
  <w:num w:numId="12">
    <w:abstractNumId w:val="14"/>
  </w:num>
  <w:num w:numId="13">
    <w:abstractNumId w:val="2"/>
  </w:num>
  <w:num w:numId="14">
    <w:abstractNumId w:val="11"/>
  </w:num>
  <w:num w:numId="15">
    <w:abstractNumId w:val="15"/>
  </w:num>
  <w:num w:numId="16">
    <w:abstractNumId w:val="8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E7C"/>
    <w:rsid w:val="00050232"/>
    <w:rsid w:val="000D18F9"/>
    <w:rsid w:val="000E41DB"/>
    <w:rsid w:val="0018610B"/>
    <w:rsid w:val="001E4A31"/>
    <w:rsid w:val="002130E0"/>
    <w:rsid w:val="00267E3B"/>
    <w:rsid w:val="002C2596"/>
    <w:rsid w:val="0030052D"/>
    <w:rsid w:val="0032052B"/>
    <w:rsid w:val="003B35E4"/>
    <w:rsid w:val="0045083F"/>
    <w:rsid w:val="005465C2"/>
    <w:rsid w:val="005A20F4"/>
    <w:rsid w:val="00603E7C"/>
    <w:rsid w:val="00761F6D"/>
    <w:rsid w:val="00783AB3"/>
    <w:rsid w:val="007E22E1"/>
    <w:rsid w:val="00855DFF"/>
    <w:rsid w:val="00895F88"/>
    <w:rsid w:val="009A3984"/>
    <w:rsid w:val="009D146A"/>
    <w:rsid w:val="00A51699"/>
    <w:rsid w:val="00A66240"/>
    <w:rsid w:val="00B33D83"/>
    <w:rsid w:val="00D02570"/>
    <w:rsid w:val="00D260D9"/>
    <w:rsid w:val="00D4455F"/>
    <w:rsid w:val="00E500D1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B3CED"/>
  <w15:docId w15:val="{3809F1F3-E2BC-4147-8A21-BCD3665D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4455F"/>
    <w:rPr>
      <w:rFonts w:ascii="Times New Roman" w:eastAsia="Times New Roman" w:hAnsi="Times New Roman"/>
    </w:rPr>
  </w:style>
  <w:style w:type="paragraph" w:styleId="Naslov1">
    <w:name w:val="heading 1"/>
    <w:basedOn w:val="Navaden"/>
    <w:next w:val="Navaden"/>
    <w:link w:val="Naslov1Znak"/>
    <w:qFormat/>
    <w:rsid w:val="00D4455F"/>
    <w:pPr>
      <w:keepNext/>
      <w:outlineLvl w:val="0"/>
    </w:pPr>
    <w:rPr>
      <w:sz w:val="28"/>
    </w:rPr>
  </w:style>
  <w:style w:type="paragraph" w:styleId="Naslov3">
    <w:name w:val="heading 3"/>
    <w:basedOn w:val="Navaden"/>
    <w:next w:val="Navaden"/>
    <w:link w:val="Naslov3Znak"/>
    <w:qFormat/>
    <w:rsid w:val="00D4455F"/>
    <w:pPr>
      <w:keepNext/>
      <w:jc w:val="both"/>
      <w:outlineLvl w:val="2"/>
    </w:pPr>
    <w:rPr>
      <w:color w:val="0000FF"/>
      <w:sz w:val="28"/>
    </w:rPr>
  </w:style>
  <w:style w:type="paragraph" w:styleId="Naslov4">
    <w:name w:val="heading 4"/>
    <w:basedOn w:val="Navaden"/>
    <w:next w:val="Navaden"/>
    <w:link w:val="Naslov4Znak"/>
    <w:qFormat/>
    <w:rsid w:val="00D4455F"/>
    <w:pPr>
      <w:keepNext/>
      <w:outlineLvl w:val="3"/>
    </w:pPr>
    <w:rPr>
      <w:rFonts w:ascii="AmerType Md BT" w:hAnsi="AmerType Md BT"/>
      <w:color w:val="008000"/>
      <w:sz w:val="28"/>
    </w:rPr>
  </w:style>
  <w:style w:type="paragraph" w:styleId="Naslov5">
    <w:name w:val="heading 5"/>
    <w:basedOn w:val="Navaden"/>
    <w:next w:val="Navaden"/>
    <w:link w:val="Naslov5Znak"/>
    <w:qFormat/>
    <w:rsid w:val="00D4455F"/>
    <w:pPr>
      <w:keepNext/>
      <w:outlineLvl w:val="4"/>
    </w:pPr>
    <w:rPr>
      <w:sz w:val="24"/>
    </w:rPr>
  </w:style>
  <w:style w:type="paragraph" w:styleId="Naslov6">
    <w:name w:val="heading 6"/>
    <w:basedOn w:val="Navaden"/>
    <w:next w:val="Navaden"/>
    <w:link w:val="Naslov6Znak"/>
    <w:qFormat/>
    <w:rsid w:val="00D4455F"/>
    <w:pPr>
      <w:keepNext/>
      <w:jc w:val="center"/>
      <w:outlineLvl w:val="5"/>
    </w:pPr>
    <w:rPr>
      <w:color w:val="FF0000"/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D4455F"/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D4455F"/>
    <w:rPr>
      <w:rFonts w:ascii="Times New Roman" w:eastAsia="Times New Roman" w:hAnsi="Times New Roman" w:cs="Times New Roman"/>
      <w:color w:val="0000FF"/>
      <w:sz w:val="28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D4455F"/>
    <w:rPr>
      <w:rFonts w:ascii="AmerType Md BT" w:eastAsia="Times New Roman" w:hAnsi="AmerType Md BT" w:cs="Times New Roman"/>
      <w:color w:val="008000"/>
      <w:sz w:val="28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D4455F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D4455F"/>
    <w:rPr>
      <w:rFonts w:ascii="Times New Roman" w:eastAsia="Times New Roman" w:hAnsi="Times New Roman" w:cs="Times New Roman"/>
      <w:color w:val="FF0000"/>
      <w:sz w:val="36"/>
      <w:szCs w:val="20"/>
      <w:lang w:eastAsia="sl-SI"/>
    </w:rPr>
  </w:style>
  <w:style w:type="paragraph" w:styleId="Noga">
    <w:name w:val="footer"/>
    <w:basedOn w:val="Navaden"/>
    <w:link w:val="NogaZnak"/>
    <w:rsid w:val="00D4455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D4455F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D4455F"/>
    <w:pPr>
      <w:ind w:left="708"/>
    </w:pPr>
  </w:style>
  <w:style w:type="paragraph" w:styleId="Brezrazmikov">
    <w:name w:val="No Spacing"/>
    <w:uiPriority w:val="1"/>
    <w:qFormat/>
    <w:rsid w:val="00D4455F"/>
    <w:rPr>
      <w:rFonts w:ascii="Times New Roman" w:eastAsia="Times New Roman" w:hAnsi="Times New Roman"/>
    </w:rPr>
  </w:style>
  <w:style w:type="paragraph" w:styleId="Navadensplet">
    <w:name w:val="Normal (Web)"/>
    <w:basedOn w:val="Navaden"/>
    <w:uiPriority w:val="99"/>
    <w:semiHidden/>
    <w:unhideWhenUsed/>
    <w:rsid w:val="00FF538E"/>
    <w:pPr>
      <w:spacing w:before="100" w:beforeAutospacing="1" w:after="100" w:afterAutospacing="1"/>
    </w:pPr>
    <w:rPr>
      <w:sz w:val="24"/>
      <w:szCs w:val="24"/>
    </w:rPr>
  </w:style>
  <w:style w:type="character" w:styleId="Hiperpovezava">
    <w:name w:val="Hyperlink"/>
    <w:basedOn w:val="Privzetapisavaodstavka"/>
    <w:uiPriority w:val="99"/>
    <w:semiHidden/>
    <w:unhideWhenUsed/>
    <w:rsid w:val="00895F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matematika6/1238/index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Čadež</dc:creator>
  <cp:lastModifiedBy>Petra Veber</cp:lastModifiedBy>
  <cp:revision>4</cp:revision>
  <cp:lastPrinted>2015-06-16T07:11:00Z</cp:lastPrinted>
  <dcterms:created xsi:type="dcterms:W3CDTF">2019-03-26T10:06:00Z</dcterms:created>
  <dcterms:modified xsi:type="dcterms:W3CDTF">2020-05-26T19:27:00Z</dcterms:modified>
</cp:coreProperties>
</file>