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7F" w:rsidRPr="00782F3B" w:rsidRDefault="00550F7F" w:rsidP="00550F7F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82F3B">
        <w:rPr>
          <w:rFonts w:ascii="Times New Roman" w:hAnsi="Times New Roman" w:cs="Times New Roman"/>
          <w:b/>
          <w:sz w:val="24"/>
          <w:szCs w:val="24"/>
        </w:rPr>
        <w:t>POUK NA DALJAVO,  3. TEDEN</w:t>
      </w:r>
    </w:p>
    <w:p w:rsidR="00550F7F" w:rsidRDefault="00550F7F" w:rsidP="00550F7F">
      <w:pPr>
        <w:pStyle w:val="Naslov5"/>
        <w:shd w:val="clear" w:color="auto" w:fill="FFFFFF"/>
        <w:spacing w:before="180" w:beforeAutospacing="0" w:after="180" w:afterAutospacing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TOREK, 31. 3. 2020 – 9. D</w:t>
      </w:r>
      <w:bookmarkStart w:id="0" w:name="_GoBack"/>
      <w:bookmarkEnd w:id="0"/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Pozdravljeni!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Danes si boste pri zgodovini za uvod najprej v iRokus učbeniku  na povezavi </w:t>
      </w:r>
      <w:hyperlink r:id="rId7" w:history="1">
        <w:r w:rsidRPr="00782F3B">
          <w:rPr>
            <w:rStyle w:val="Hiperpovezava"/>
            <w:b/>
            <w:bCs/>
            <w:color w:val="1B3058"/>
          </w:rPr>
          <w:t>https://folio.rokus-klett.si/?credit=RP9UC-prenova-2013&amp;pages=62-63</w:t>
        </w:r>
      </w:hyperlink>
      <w:r w:rsidRPr="00782F3B">
        <w:rPr>
          <w:b/>
          <w:bCs/>
          <w:color w:val="555555"/>
        </w:rPr>
        <w:t> (klikni na povezavo) pogledali dva videoposnetka, vezana na poglavje Zakaj je propadel komunizem v vzhodnem bloku, enega si poglejte še na str. 61. Za ogled vseh treh posnetkov kliknite zeleno ikono s filmskim trakom.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Nato boste s pomočjo učbenika na str. 63-64 spoznali novo poglavje </w:t>
      </w:r>
      <w:r w:rsidRPr="00782F3B">
        <w:rPr>
          <w:rStyle w:val="Krepko"/>
          <w:color w:val="555555"/>
        </w:rPr>
        <w:t>KOLONIJE SO POSTALE NOVE DRŽAV </w:t>
      </w:r>
      <w:r w:rsidRPr="00782F3B">
        <w:rPr>
          <w:b/>
          <w:bCs/>
          <w:color w:val="555555"/>
        </w:rPr>
        <w:t>(OSVOBODITEV KOLONIJ V 50. IN 60. LETIH; ZA KAJ SE JE BOJEVAL NELSON MANDELA; ZA KAJ SE ŠE VEDNO BOJUJEJO PALESTINCI).  Najprej besedilo v učbeniku preberite, nato pa v DZ, str. 43, 44, rešite naloge  1-5.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Rešitve so na povezavi </w:t>
      </w:r>
      <w:hyperlink r:id="rId8" w:history="1">
        <w:r w:rsidRPr="00782F3B">
          <w:rPr>
            <w:rStyle w:val="Hiperpovezava"/>
            <w:b/>
            <w:bCs/>
            <w:color w:val="1B3058"/>
          </w:rPr>
          <w:t>https://www.devetletka.net/index.php?r=downloadMaterial&amp;id=5200&amp;file=1.</w:t>
        </w:r>
      </w:hyperlink>
      <w:r w:rsidRPr="00782F3B">
        <w:rPr>
          <w:b/>
          <w:bCs/>
          <w:color w:val="555555"/>
        </w:rPr>
        <w:t> (str. 43, 44).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Izroček snovi je tudi v PPT  </w:t>
      </w:r>
      <w:hyperlink r:id="rId9" w:history="1">
        <w:r w:rsidRPr="00782F3B">
          <w:rPr>
            <w:rStyle w:val="Hiperpovezava"/>
            <w:b/>
            <w:bCs/>
            <w:color w:val="1B3058"/>
          </w:rPr>
          <w:t>Kolonije so postale nove drzave</w:t>
        </w:r>
      </w:hyperlink>
      <w:r w:rsidRPr="00782F3B">
        <w:rPr>
          <w:b/>
          <w:bCs/>
          <w:color w:val="555555"/>
        </w:rPr>
        <w:t>.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Če imate še kakšno vprašanje, sem dosegljiva po eA ali e-pošti.</w:t>
      </w:r>
    </w:p>
    <w:p w:rsidR="00550F7F" w:rsidRPr="00782F3B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Uspešno delo in ostanite zdravi!</w:t>
      </w:r>
    </w:p>
    <w:p w:rsidR="00550F7F" w:rsidRDefault="00550F7F" w:rsidP="00550F7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Barbara Jelenc</w:t>
      </w:r>
    </w:p>
    <w:p w:rsidR="00550F7F" w:rsidRDefault="00550F7F" w:rsidP="00550F7F">
      <w:pPr>
        <w:pStyle w:val="Naslov5"/>
        <w:shd w:val="clear" w:color="auto" w:fill="FFFFFF"/>
        <w:spacing w:before="180" w:beforeAutospacing="0" w:after="180" w:afterAutospacing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SREDA, 1. 4. 2020, – PETEK. 3. 4. 2020 – 9. B, C IN D</w:t>
      </w:r>
    </w:p>
    <w:p w:rsidR="000C175C" w:rsidRDefault="000C175C" w:rsidP="000C175C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V tem tednu boš v učbeniku na str. 65-67 spoznal poglavje </w:t>
      </w:r>
      <w:r w:rsidRPr="00BB09FE">
        <w:rPr>
          <w:rFonts w:ascii="Times New Roman" w:hAnsi="Times New Roman" w:cs="Times New Roman"/>
          <w:b/>
          <w:sz w:val="24"/>
          <w:szCs w:val="24"/>
        </w:rPr>
        <w:t>POVEZOVANJE V SVETU IN EVROPI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Najprej preberi zapis o tem, s katerimi organizacijami se je povezoval svet po vojni, ter o tem, kako je nastala Evropska unija. V delovnem zvezku na str. 45 reši naloge 1.-5., vezane na to poglavje. Rešitve preveri na spletni strani </w:t>
      </w:r>
      <w:hyperlink r:id="rId10" w:history="1">
        <w:r w:rsidRPr="000C175C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https://www.devetletka.net/index.php?r=downloadMaterial&amp;id=5200&amp;file=1.</w:t>
        </w:r>
      </w:hyperlink>
      <w:r w:rsidRPr="000C175C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 (str. </w:t>
      </w:r>
      <w: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45</w:t>
      </w:r>
      <w:r w:rsidRPr="000C175C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).</w:t>
      </w:r>
    </w:p>
    <w:p w:rsidR="000C175C" w:rsidRDefault="00216CCF" w:rsidP="000C175C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216CCF">
        <w:rPr>
          <w:rFonts w:ascii="Times New Roman" w:hAnsi="Times New Roman" w:cs="Times New Roman"/>
          <w:sz w:val="24"/>
          <w:szCs w:val="24"/>
        </w:rPr>
        <w:t>Na spletni strani</w:t>
      </w:r>
      <w: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</w:t>
      </w:r>
      <w:hyperlink r:id="rId11" w:history="1">
        <w:r w:rsidRPr="00216CCF">
          <w:rPr>
            <w:color w:val="0000FF"/>
            <w:u w:val="single"/>
          </w:rPr>
          <w:t>https://folio.rokus-klett.si/?credit=RP9UC-prenova-2013&amp;pages=64-65</w:t>
        </w:r>
      </w:hyperlink>
      <w:r>
        <w:t xml:space="preserve"> si </w:t>
      </w:r>
      <w:r w:rsidRPr="00216CCF">
        <w:rPr>
          <w:rFonts w:ascii="Times New Roman" w:hAnsi="Times New Roman" w:cs="Times New Roman"/>
          <w:sz w:val="24"/>
          <w:szCs w:val="24"/>
        </w:rPr>
        <w:t>poglej kratek videoposnetek</w:t>
      </w:r>
      <w:r>
        <w:t>.</w:t>
      </w:r>
    </w:p>
    <w:p w:rsidR="000C175C" w:rsidRPr="000C175C" w:rsidRDefault="000C175C" w:rsidP="000C175C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0C175C">
        <w:rPr>
          <w:rFonts w:ascii="Times New Roman" w:hAnsi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0C175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spletni strani </w:t>
      </w:r>
      <w:hyperlink r:id="rId12" w:history="1">
        <w:r w:rsidRPr="002547A3">
          <w:rPr>
            <w:rStyle w:val="Hiperpovezava"/>
            <w:rFonts w:ascii="Times New Roman" w:hAnsi="Times New Roman" w:cs="Times New Roman"/>
            <w:sz w:val="24"/>
            <w:szCs w:val="24"/>
          </w:rPr>
          <w:t>http://europa.eu/kids-corner/index_sl.htm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preberi zanimivosti o Evropski uniji ter poišči kviz in ga reši.</w:t>
      </w:r>
      <w: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</w:t>
      </w:r>
    </w:p>
    <w:p w:rsidR="000C175C" w:rsidRPr="000C175C" w:rsidRDefault="000C175C" w:rsidP="000C17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75C">
        <w:rPr>
          <w:rFonts w:ascii="Times New Roman" w:hAnsi="Times New Roman" w:cs="Times New Roman"/>
          <w:sz w:val="24"/>
          <w:szCs w:val="24"/>
        </w:rPr>
        <w:t>Na koncu v zvezek zapiši povzetek poglavja. V pomoč prilagam tudi PPT predstavitev poglavja.</w:t>
      </w: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V ZVEZEK (povzetek)</w:t>
      </w: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B09FE">
        <w:rPr>
          <w:rFonts w:ascii="Times New Roman" w:hAnsi="Times New Roman" w:cs="Times New Roman"/>
          <w:b/>
          <w:sz w:val="24"/>
          <w:szCs w:val="24"/>
        </w:rPr>
        <w:t>POVEZOVANJE V SVETU IN EVROPI</w:t>
      </w:r>
    </w:p>
    <w:p w:rsidR="000C175C" w:rsidRDefault="000C175C" w:rsidP="000C175C">
      <w:pPr>
        <w:pStyle w:val="Odstavekseznam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175C" w:rsidRDefault="000C175C" w:rsidP="000C175C">
      <w:pPr>
        <w:pStyle w:val="Odstavekseznam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 1945 je bila ustanovljena </w:t>
      </w:r>
      <w:r w:rsidRPr="00A45A83">
        <w:rPr>
          <w:rFonts w:ascii="Times New Roman" w:hAnsi="Times New Roman" w:cs="Times New Roman"/>
          <w:b/>
          <w:sz w:val="24"/>
          <w:szCs w:val="24"/>
        </w:rPr>
        <w:t>Organizacija združenih narodov</w:t>
      </w:r>
      <w:r>
        <w:rPr>
          <w:rFonts w:ascii="Times New Roman" w:hAnsi="Times New Roman" w:cs="Times New Roman"/>
          <w:sz w:val="24"/>
          <w:szCs w:val="24"/>
        </w:rPr>
        <w:t>, ki je še danes najpomembnejša mednarodna organizacija, ki spodbuja mednarodno sodelovanje in povezovanje.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175C" w:rsidRDefault="000C175C" w:rsidP="000C175C">
      <w:pPr>
        <w:pStyle w:val="Odstavekseznam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pobudo treh voditeljev so države tretjega sveta ustanovile </w:t>
      </w:r>
      <w:r w:rsidRPr="00A45A83">
        <w:rPr>
          <w:rFonts w:ascii="Times New Roman" w:hAnsi="Times New Roman" w:cs="Times New Roman"/>
          <w:b/>
          <w:sz w:val="24"/>
          <w:szCs w:val="24"/>
        </w:rPr>
        <w:t>gibanje neuvrščenih</w:t>
      </w:r>
      <w:r>
        <w:rPr>
          <w:rFonts w:ascii="Times New Roman" w:hAnsi="Times New Roman" w:cs="Times New Roman"/>
          <w:sz w:val="24"/>
          <w:szCs w:val="24"/>
        </w:rPr>
        <w:t>, ki so pomembno vplivale na politično dogajanje v svetu.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175C" w:rsidRDefault="000C175C" w:rsidP="000C175C">
      <w:pPr>
        <w:pStyle w:val="Odstavekseznam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 svetovnih organizacij so nastajale še bolj </w:t>
      </w:r>
      <w:r w:rsidRPr="00A45A83">
        <w:rPr>
          <w:rFonts w:ascii="Times New Roman" w:hAnsi="Times New Roman" w:cs="Times New Roman"/>
          <w:b/>
          <w:sz w:val="24"/>
          <w:szCs w:val="24"/>
        </w:rPr>
        <w:t>kontinentalno omejene organizacije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Arabska liga, Organizacija afriške enotnosti, Zveza južnoameriških narodov, Zveza držav Jugovzhodne Azije.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175C" w:rsidRPr="009D4159" w:rsidRDefault="000C175C" w:rsidP="000C175C">
      <w:pPr>
        <w:pStyle w:val="Odstavekseznam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 1957 je bila ustanovljena </w:t>
      </w:r>
      <w:r w:rsidRPr="00A45A83">
        <w:rPr>
          <w:rFonts w:ascii="Times New Roman" w:hAnsi="Times New Roman" w:cs="Times New Roman"/>
          <w:b/>
          <w:sz w:val="24"/>
          <w:szCs w:val="24"/>
        </w:rPr>
        <w:t>Evropska gospodarska skupnost</w:t>
      </w:r>
      <w:r>
        <w:rPr>
          <w:rFonts w:ascii="Times New Roman" w:hAnsi="Times New Roman" w:cs="Times New Roman"/>
          <w:sz w:val="24"/>
          <w:szCs w:val="24"/>
        </w:rPr>
        <w:t xml:space="preserve">, ki je v naslednjih štiridesetih letih prerasla v nadnacionalno organizacijo </w:t>
      </w:r>
      <w:r w:rsidRPr="00A45A83">
        <w:rPr>
          <w:rFonts w:ascii="Times New Roman" w:hAnsi="Times New Roman" w:cs="Times New Roman"/>
          <w:b/>
          <w:sz w:val="24"/>
          <w:szCs w:val="24"/>
        </w:rPr>
        <w:t>Evropsko unijo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5E3" w:rsidRDefault="007045E3" w:rsidP="000C175C"/>
    <w:sectPr w:rsidR="007045E3" w:rsidSect="005F7A8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11" w:rsidRDefault="00D41711">
      <w:pPr>
        <w:spacing w:before="0" w:after="0"/>
      </w:pPr>
      <w:r>
        <w:separator/>
      </w:r>
    </w:p>
  </w:endnote>
  <w:endnote w:type="continuationSeparator" w:id="0">
    <w:p w:rsidR="00D41711" w:rsidRDefault="00D417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1849"/>
      <w:docPartObj>
        <w:docPartGallery w:val="Page Numbers (Bottom of Page)"/>
        <w:docPartUnique/>
      </w:docPartObj>
    </w:sdtPr>
    <w:sdtEndPr/>
    <w:sdtContent>
      <w:p w:rsidR="00210BA0" w:rsidRDefault="00216CCF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2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BA0" w:rsidRDefault="00D417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11" w:rsidRDefault="00D41711">
      <w:pPr>
        <w:spacing w:before="0" w:after="0"/>
      </w:pPr>
      <w:r>
        <w:separator/>
      </w:r>
    </w:p>
  </w:footnote>
  <w:footnote w:type="continuationSeparator" w:id="0">
    <w:p w:rsidR="00D41711" w:rsidRDefault="00D417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C5F"/>
    <w:multiLevelType w:val="hybridMultilevel"/>
    <w:tmpl w:val="5E7E5A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C"/>
    <w:rsid w:val="000C175C"/>
    <w:rsid w:val="00216CCF"/>
    <w:rsid w:val="00550F7F"/>
    <w:rsid w:val="00660A0B"/>
    <w:rsid w:val="007045E3"/>
    <w:rsid w:val="00782F3B"/>
    <w:rsid w:val="00D41711"/>
    <w:rsid w:val="00D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466D-2C5D-4CA3-B4BF-25E0ADD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75C"/>
    <w:pPr>
      <w:spacing w:before="100" w:beforeAutospacing="1" w:after="100" w:afterAutospacing="1" w:line="240" w:lineRule="auto"/>
    </w:pPr>
    <w:rPr>
      <w:rFonts w:ascii="Arial" w:hAnsi="Arial"/>
    </w:rPr>
  </w:style>
  <w:style w:type="paragraph" w:styleId="Naslov5">
    <w:name w:val="heading 5"/>
    <w:basedOn w:val="Navaden"/>
    <w:link w:val="Naslov5Znak"/>
    <w:uiPriority w:val="9"/>
    <w:qFormat/>
    <w:rsid w:val="00550F7F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75C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0C175C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0C175C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0C175C"/>
    <w:rPr>
      <w:rFonts w:ascii="Arial" w:hAnsi="Arial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C175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C175C"/>
    <w:rPr>
      <w:rFonts w:ascii="Arial" w:hAnsi="Arial"/>
      <w:b/>
      <w:bCs/>
      <w:i/>
      <w:iCs/>
      <w:color w:val="5B9BD5" w:themeColor="accent1"/>
    </w:rPr>
  </w:style>
  <w:style w:type="paragraph" w:styleId="Odstavekseznama">
    <w:name w:val="List Paragraph"/>
    <w:basedOn w:val="Navaden"/>
    <w:uiPriority w:val="34"/>
    <w:qFormat/>
    <w:rsid w:val="000C17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175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175C"/>
    <w:rPr>
      <w:color w:val="954F72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550F7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50F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5200&amp;file=1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RP9UC-prenova-2013&amp;pages=62-63" TargetMode="External"/><Relationship Id="rId12" Type="http://schemas.openxmlformats.org/officeDocument/2006/relationships/hyperlink" Target="http://europa.eu/kids-corner/index_s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lio.rokus-klett.si/?credit=RP9UC-prenova-2013&amp;pages=64-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vetletka.net/index.php?r=downloadMaterial&amp;id=5200&amp;file=1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javaosmesto.splet.arnes.si/files/2020/03/Kolonije-so-postale-nove-drzave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4</cp:revision>
  <dcterms:created xsi:type="dcterms:W3CDTF">2020-03-30T15:23:00Z</dcterms:created>
  <dcterms:modified xsi:type="dcterms:W3CDTF">2020-04-05T20:00:00Z</dcterms:modified>
</cp:coreProperties>
</file>