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E7" w:rsidRPr="001F3A7D" w:rsidRDefault="002460E7" w:rsidP="002460E7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 xml:space="preserve">POUK NA DALJAVO,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3A7D">
        <w:rPr>
          <w:rFonts w:ascii="Times New Roman" w:hAnsi="Times New Roman" w:cs="Times New Roman"/>
          <w:sz w:val="24"/>
          <w:szCs w:val="24"/>
        </w:rPr>
        <w:t>. TEDEN</w:t>
      </w:r>
    </w:p>
    <w:p w:rsidR="002460E7" w:rsidRDefault="002460E7" w:rsidP="002460E7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SREDA, 25. 3. </w:t>
      </w:r>
    </w:p>
    <w:p w:rsidR="002460E7" w:rsidRPr="001F3A7D" w:rsidRDefault="002460E7" w:rsidP="002460E7">
      <w:pPr>
        <w:rPr>
          <w:rFonts w:ascii="Times New Roman" w:hAnsi="Times New Roman" w:cs="Times New Roman"/>
          <w:b/>
          <w:sz w:val="24"/>
          <w:szCs w:val="24"/>
        </w:rPr>
      </w:pPr>
      <w:r w:rsidRPr="001F3A7D">
        <w:rPr>
          <w:rFonts w:ascii="Times New Roman" w:hAnsi="Times New Roman" w:cs="Times New Roman"/>
          <w:b/>
          <w:sz w:val="24"/>
          <w:szCs w:val="24"/>
        </w:rPr>
        <w:t>9. B IN 9. D – SLOVENŠČINA</w:t>
      </w:r>
    </w:p>
    <w:p w:rsidR="002460E7" w:rsidRPr="002460E7" w:rsidRDefault="002460E7" w:rsidP="002460E7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460E7">
        <w:rPr>
          <w:rFonts w:ascii="Times New Roman" w:hAnsi="Times New Roman" w:cs="Times New Roman"/>
          <w:sz w:val="24"/>
          <w:szCs w:val="24"/>
        </w:rPr>
        <w:t xml:space="preserve">Prejšnji teden ste začeli reševati vaje za ponovitev stavčnih členov in odvisnikov v Vaja dela mojstra, DZ, str. 105-112. V navodilih so bile v </w:t>
      </w:r>
      <w:r>
        <w:rPr>
          <w:rFonts w:ascii="Times New Roman" w:hAnsi="Times New Roman" w:cs="Times New Roman"/>
          <w:sz w:val="24"/>
          <w:szCs w:val="24"/>
        </w:rPr>
        <w:t>priponki tudi rešitve teh nalog.</w:t>
      </w:r>
      <w:r w:rsidRPr="002460E7">
        <w:rPr>
          <w:rFonts w:ascii="Times New Roman" w:hAnsi="Times New Roman" w:cs="Times New Roman"/>
          <w:sz w:val="24"/>
          <w:szCs w:val="24"/>
        </w:rPr>
        <w:t xml:space="preserve"> Danes naredite vaje, ki jih še niste dokončali in preverite svoje rešitve. </w:t>
      </w:r>
      <w:proofErr w:type="spellStart"/>
      <w:r w:rsidRPr="002460E7">
        <w:rPr>
          <w:rFonts w:ascii="Times New Roman" w:hAnsi="Times New Roman" w:cs="Times New Roman"/>
          <w:sz w:val="24"/>
          <w:szCs w:val="24"/>
        </w:rPr>
        <w:t>Preostenek</w:t>
      </w:r>
      <w:proofErr w:type="spellEnd"/>
      <w:r w:rsidRPr="002460E7">
        <w:rPr>
          <w:rFonts w:ascii="Times New Roman" w:hAnsi="Times New Roman" w:cs="Times New Roman"/>
          <w:sz w:val="24"/>
          <w:szCs w:val="24"/>
        </w:rPr>
        <w:t xml:space="preserve"> ure namenite branju mladinskega romana za 2. domače branje. Če imate kakršnokoli vprašanje, sem vam na razpolago po </w:t>
      </w:r>
      <w:proofErr w:type="spellStart"/>
      <w:r w:rsidRPr="002460E7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2460E7">
        <w:rPr>
          <w:rFonts w:ascii="Times New Roman" w:hAnsi="Times New Roman" w:cs="Times New Roman"/>
          <w:sz w:val="24"/>
          <w:szCs w:val="24"/>
        </w:rPr>
        <w:t xml:space="preserve"> ali navadni e-pošti.</w:t>
      </w:r>
    </w:p>
    <w:p w:rsidR="002460E7" w:rsidRDefault="002460E7" w:rsidP="002460E7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ČETRTEK, 26. 3. 2020 </w:t>
      </w:r>
    </w:p>
    <w:p w:rsidR="002460E7" w:rsidRPr="001F3A7D" w:rsidRDefault="002460E7" w:rsidP="002460E7">
      <w:pPr>
        <w:rPr>
          <w:rFonts w:ascii="Times New Roman" w:hAnsi="Times New Roman" w:cs="Times New Roman"/>
          <w:b/>
          <w:sz w:val="24"/>
          <w:szCs w:val="24"/>
        </w:rPr>
      </w:pPr>
      <w:r w:rsidRPr="001F3A7D">
        <w:rPr>
          <w:rFonts w:ascii="Times New Roman" w:hAnsi="Times New Roman" w:cs="Times New Roman"/>
          <w:b/>
          <w:sz w:val="24"/>
          <w:szCs w:val="24"/>
        </w:rPr>
        <w:t>9. B IN 9. D – SLOVENŠČINA</w:t>
      </w:r>
    </w:p>
    <w:p w:rsidR="002460E7" w:rsidRDefault="002460E7" w:rsidP="002460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2460E7">
        <w:rPr>
          <w:rFonts w:ascii="Segoe UI" w:eastAsia="Times New Roman" w:hAnsi="Segoe UI" w:cs="Segoe UI"/>
          <w:sz w:val="23"/>
          <w:szCs w:val="23"/>
          <w:lang w:eastAsia="sl-SI"/>
        </w:rPr>
        <w:t>Danes in jutri boste reševali lanski NPZ, in sicer prvi dan 1. del, 2. dan pa 2. del. NPZ je na povezavi  </w:t>
      </w:r>
      <w:hyperlink r:id="rId4" w:history="1">
        <w:r w:rsidRPr="00220642">
          <w:rPr>
            <w:rFonts w:ascii="Segoe UI" w:eastAsia="Times New Roman" w:hAnsi="Segoe UI" w:cs="Segoe UI"/>
            <w:b/>
            <w:bCs/>
            <w:color w:val="1A4167"/>
            <w:sz w:val="23"/>
            <w:szCs w:val="23"/>
            <w:lang w:eastAsia="sl-SI"/>
          </w:rPr>
          <w:t>https://www.ric.si/mma/N191-101-3-1/2019061310501326/</w:t>
        </w:r>
      </w:hyperlink>
      <w:r w:rsidRPr="00220642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</w:t>
      </w:r>
    </w:p>
    <w:p w:rsidR="002460E7" w:rsidRPr="002460E7" w:rsidRDefault="002460E7" w:rsidP="002460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sl-SI"/>
        </w:rPr>
      </w:pPr>
      <w:r w:rsidRPr="002460E7">
        <w:rPr>
          <w:rFonts w:ascii="Segoe UI" w:eastAsia="Times New Roman" w:hAnsi="Segoe UI" w:cs="Segoe UI"/>
          <w:sz w:val="23"/>
          <w:szCs w:val="23"/>
          <w:lang w:eastAsia="sl-SI"/>
        </w:rPr>
        <w:t>Preveri, kako bi se odrezal v razumevanju umetnostnih besedil (pesmi Ivan Minatti: Odkar vem zanjo ter Tone Pavček: Ona).</w:t>
      </w:r>
    </w:p>
    <w:p w:rsidR="002460E7" w:rsidRPr="002460E7" w:rsidRDefault="002460E7" w:rsidP="002460E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sl-SI"/>
        </w:rPr>
      </w:pPr>
      <w:r w:rsidRPr="002460E7">
        <w:rPr>
          <w:rFonts w:ascii="Segoe UI" w:eastAsia="Times New Roman" w:hAnsi="Segoe UI" w:cs="Segoe UI"/>
          <w:sz w:val="23"/>
          <w:szCs w:val="23"/>
          <w:lang w:eastAsia="sl-SI"/>
        </w:rPr>
        <w:t>Rešitve so na povezavi</w:t>
      </w:r>
      <w:r w:rsidRPr="00220642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</w:t>
      </w:r>
      <w:hyperlink r:id="rId5" w:history="1">
        <w:r w:rsidRPr="00220642">
          <w:rPr>
            <w:rFonts w:ascii="Segoe UI" w:eastAsia="Times New Roman" w:hAnsi="Segoe UI" w:cs="Segoe UI"/>
            <w:b/>
            <w:bCs/>
            <w:color w:val="1A4167"/>
            <w:sz w:val="23"/>
            <w:szCs w:val="23"/>
            <w:lang w:eastAsia="sl-SI"/>
          </w:rPr>
          <w:t>https://www.ric.si/mma/N191-101-3-2/2019061310501490/</w:t>
        </w:r>
      </w:hyperlink>
      <w:r w:rsidRPr="00220642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 xml:space="preserve"> ( </w:t>
      </w:r>
      <w:r w:rsidRPr="002460E7">
        <w:rPr>
          <w:rFonts w:ascii="Segoe UI" w:eastAsia="Times New Roman" w:hAnsi="Segoe UI" w:cs="Segoe UI"/>
          <w:sz w:val="23"/>
          <w:szCs w:val="23"/>
          <w:lang w:eastAsia="sl-SI"/>
        </w:rPr>
        <w:t>za 1. del na str. 4-6).</w:t>
      </w:r>
    </w:p>
    <w:p w:rsidR="00C22782" w:rsidRDefault="00C22782" w:rsidP="00C227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l-SI"/>
        </w:rPr>
      </w:pPr>
      <w:r w:rsidRPr="00C22782">
        <w:rPr>
          <w:rFonts w:ascii="Times New Roman" w:hAnsi="Times New Roman" w:cs="Times New Roman"/>
          <w:color w:val="C00000"/>
          <w:sz w:val="24"/>
          <w:szCs w:val="24"/>
        </w:rPr>
        <w:t>PETEK, 27. 3. 2020</w:t>
      </w:r>
    </w:p>
    <w:p w:rsidR="00C22782" w:rsidRDefault="00C22782" w:rsidP="00C22782">
      <w:pPr>
        <w:rPr>
          <w:rFonts w:ascii="Times New Roman" w:hAnsi="Times New Roman" w:cs="Times New Roman"/>
          <w:b/>
          <w:sz w:val="24"/>
          <w:szCs w:val="24"/>
        </w:rPr>
      </w:pPr>
    </w:p>
    <w:p w:rsidR="00C22782" w:rsidRPr="001F3A7D" w:rsidRDefault="00C22782" w:rsidP="00C22782">
      <w:pPr>
        <w:rPr>
          <w:rFonts w:ascii="Times New Roman" w:hAnsi="Times New Roman" w:cs="Times New Roman"/>
          <w:b/>
          <w:sz w:val="24"/>
          <w:szCs w:val="24"/>
        </w:rPr>
      </w:pPr>
      <w:r w:rsidRPr="001F3A7D">
        <w:rPr>
          <w:rFonts w:ascii="Times New Roman" w:hAnsi="Times New Roman" w:cs="Times New Roman"/>
          <w:b/>
          <w:sz w:val="24"/>
          <w:szCs w:val="24"/>
        </w:rPr>
        <w:t>9. B IN 9. D – SLOVENŠČINA</w:t>
      </w:r>
    </w:p>
    <w:p w:rsidR="00C22782" w:rsidRPr="00220642" w:rsidRDefault="00C22782" w:rsidP="00C2278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220642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 xml:space="preserve">Nadaljujte z reševanjem 2. dela NPZ, v katerem boš izvedel, zakaj ima za G. L. </w:t>
      </w:r>
      <w:proofErr w:type="spellStart"/>
      <w:r w:rsidRPr="00220642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Gojca</w:t>
      </w:r>
      <w:proofErr w:type="spellEnd"/>
      <w:r w:rsidRPr="00220642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 xml:space="preserve"> dan žal samo 24 ur. </w:t>
      </w:r>
      <w:proofErr w:type="spellStart"/>
      <w:r w:rsidRPr="00220642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Npz</w:t>
      </w:r>
      <w:proofErr w:type="spellEnd"/>
      <w:r w:rsidRPr="00220642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 xml:space="preserve"> je na povezavi </w:t>
      </w:r>
      <w:hyperlink r:id="rId6" w:history="1">
        <w:r w:rsidRPr="00220642">
          <w:rPr>
            <w:rFonts w:ascii="Segoe UI" w:eastAsia="Times New Roman" w:hAnsi="Segoe UI" w:cs="Segoe UI"/>
            <w:b/>
            <w:bCs/>
            <w:color w:val="1A4167"/>
            <w:sz w:val="23"/>
            <w:szCs w:val="23"/>
            <w:lang w:eastAsia="sl-SI"/>
          </w:rPr>
          <w:t>https://www.ric.si/mma/N191-101-3-1/2019061310501326/</w:t>
        </w:r>
      </w:hyperlink>
      <w:r w:rsidRPr="00220642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(klikni povezavo), rešitve pa na povezavi </w:t>
      </w:r>
      <w:hyperlink r:id="rId7" w:history="1">
        <w:r w:rsidRPr="00220642">
          <w:rPr>
            <w:rFonts w:ascii="Segoe UI" w:eastAsia="Times New Roman" w:hAnsi="Segoe UI" w:cs="Segoe UI"/>
            <w:b/>
            <w:bCs/>
            <w:color w:val="1A4167"/>
            <w:sz w:val="23"/>
            <w:szCs w:val="23"/>
            <w:lang w:eastAsia="sl-SI"/>
          </w:rPr>
          <w:t>https://www.ric.si/mma/N191-101-3-2/2019061310501490/</w:t>
        </w:r>
      </w:hyperlink>
      <w:r w:rsidRPr="00220642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( za 2. del na str. 7-10).</w:t>
      </w:r>
    </w:p>
    <w:p w:rsidR="003466F5" w:rsidRDefault="003466F5">
      <w:bookmarkStart w:id="0" w:name="_GoBack"/>
      <w:bookmarkEnd w:id="0"/>
    </w:p>
    <w:sectPr w:rsidR="0034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4"/>
    <w:rsid w:val="002460E7"/>
    <w:rsid w:val="003466F5"/>
    <w:rsid w:val="004B5D1B"/>
    <w:rsid w:val="00B96AB4"/>
    <w:rsid w:val="00C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CFCD-0C66-48CF-B04E-7B06BB2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60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ic.si/mma/N191-101-3-2/20190613105014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c.si/mma/N191-101-3-1/2019061310501326/" TargetMode="External"/><Relationship Id="rId5" Type="http://schemas.openxmlformats.org/officeDocument/2006/relationships/hyperlink" Target="https://www.ric.si/mma/N191-101-3-2/2019061310501490/" TargetMode="External"/><Relationship Id="rId4" Type="http://schemas.openxmlformats.org/officeDocument/2006/relationships/hyperlink" Target="https://www.ric.si/mma/N191-101-3-1/201906131050132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3</cp:revision>
  <dcterms:created xsi:type="dcterms:W3CDTF">2020-03-31T16:29:00Z</dcterms:created>
  <dcterms:modified xsi:type="dcterms:W3CDTF">2020-03-31T16:41:00Z</dcterms:modified>
</cp:coreProperties>
</file>