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99" w:rsidRPr="001F3A7D" w:rsidRDefault="00073E99" w:rsidP="00073E99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 xml:space="preserve">POUK NA DALJAVO,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A7D">
        <w:rPr>
          <w:rFonts w:ascii="Times New Roman" w:hAnsi="Times New Roman" w:cs="Times New Roman"/>
          <w:sz w:val="24"/>
          <w:szCs w:val="24"/>
        </w:rPr>
        <w:t>. TEDEN</w:t>
      </w:r>
    </w:p>
    <w:p w:rsidR="00A10546" w:rsidRPr="0002626E" w:rsidRDefault="00A10546" w:rsidP="00A105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626E">
        <w:rPr>
          <w:rFonts w:ascii="Times New Roman" w:hAnsi="Times New Roman" w:cs="Times New Roman"/>
          <w:color w:val="FF0000"/>
          <w:sz w:val="24"/>
          <w:szCs w:val="24"/>
        </w:rPr>
        <w:t xml:space="preserve">SREDA, 25. 3. </w:t>
      </w:r>
    </w:p>
    <w:p w:rsidR="00A10546" w:rsidRPr="00FA22A8" w:rsidRDefault="00A10546" w:rsidP="00A1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A22A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8. A – SLOVENŠČINA</w:t>
      </w:r>
    </w:p>
    <w:p w:rsidR="00A10546" w:rsidRPr="0035532E" w:rsidRDefault="00A10546" w:rsidP="00A10546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532E">
        <w:rPr>
          <w:rFonts w:asciiTheme="minorHAnsi" w:eastAsiaTheme="minorHAnsi" w:hAnsiTheme="minorHAnsi" w:cstheme="minorBidi"/>
          <w:sz w:val="22"/>
          <w:szCs w:val="22"/>
          <w:lang w:eastAsia="en-US"/>
        </w:rPr>
        <w:t>Dragi učenci!</w:t>
      </w:r>
    </w:p>
    <w:p w:rsidR="00A10546" w:rsidRPr="0035532E" w:rsidRDefault="00A10546" w:rsidP="00A10546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532E">
        <w:rPr>
          <w:rFonts w:asciiTheme="minorHAnsi" w:eastAsiaTheme="minorHAnsi" w:hAnsiTheme="minorHAnsi" w:cstheme="minorBidi"/>
          <w:sz w:val="22"/>
          <w:szCs w:val="22"/>
          <w:lang w:eastAsia="en-US"/>
        </w:rPr>
        <w:t>Upam, da ste se že dobro navadili na pouk na daljavo in da vam gre delo dobro od rok.</w:t>
      </w:r>
    </w:p>
    <w:p w:rsidR="00A10546" w:rsidRPr="0035532E" w:rsidRDefault="00A10546" w:rsidP="00A10546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532E">
        <w:rPr>
          <w:rFonts w:asciiTheme="minorHAnsi" w:eastAsiaTheme="minorHAnsi" w:hAnsiTheme="minorHAnsi" w:cstheme="minorBidi"/>
          <w:sz w:val="22"/>
          <w:szCs w:val="22"/>
          <w:lang w:eastAsia="en-US"/>
        </w:rPr>
        <w:t>Prejšnji teden ste v 9. poglavju pri slovenščini samostojno spoznavali razlago naravnega pojava ter domače in prevzete besede (DZ, str. 82-88 ter 97-106). Če česa niste uspeli dopolniti, to čim prej storite.</w:t>
      </w:r>
    </w:p>
    <w:p w:rsidR="00A10546" w:rsidRPr="0035532E" w:rsidRDefault="00A10546" w:rsidP="00A10546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532E">
        <w:rPr>
          <w:rFonts w:asciiTheme="minorHAnsi" w:eastAsiaTheme="minorHAnsi" w:hAnsiTheme="minorHAnsi" w:cstheme="minorBidi"/>
          <w:sz w:val="22"/>
          <w:szCs w:val="22"/>
          <w:lang w:eastAsia="en-US"/>
        </w:rPr>
        <w:t>Rešitve za vsak posamezen dan sem vam pripela v navodilih v priponkah prejšnjega tedna.</w:t>
      </w:r>
    </w:p>
    <w:p w:rsidR="00A10546" w:rsidRPr="0035532E" w:rsidRDefault="00A10546" w:rsidP="00A10546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532E">
        <w:rPr>
          <w:rFonts w:asciiTheme="minorHAnsi" w:eastAsiaTheme="minorHAnsi" w:hAnsiTheme="minorHAnsi" w:cstheme="minorBidi"/>
          <w:sz w:val="22"/>
          <w:szCs w:val="22"/>
          <w:lang w:eastAsia="en-US"/>
        </w:rPr>
        <w:t>Ne pozabite pa na branje Tavčarjeve Visoške kronike.  Informacijo in navodila, kdaj in kako bom to domače branje ocenjevala, vam bom poslala naknadno.</w:t>
      </w:r>
    </w:p>
    <w:p w:rsidR="00A10546" w:rsidRPr="0035532E" w:rsidRDefault="00A10546" w:rsidP="00A10546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532E">
        <w:rPr>
          <w:rFonts w:asciiTheme="minorHAnsi" w:eastAsiaTheme="minorHAnsi" w:hAnsiTheme="minorHAnsi" w:cstheme="minorBidi"/>
          <w:sz w:val="22"/>
          <w:szCs w:val="22"/>
          <w:lang w:eastAsia="en-US"/>
        </w:rPr>
        <w:t>Če imate kakršnokoli vprašanje, sem vam na razpolago.</w:t>
      </w:r>
    </w:p>
    <w:p w:rsidR="00A10546" w:rsidRPr="0002626E" w:rsidRDefault="00A10546" w:rsidP="00A10546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02626E">
        <w:rPr>
          <w:rFonts w:ascii="Times New Roman" w:hAnsi="Times New Roman" w:cs="Times New Roman"/>
          <w:color w:val="FF0000"/>
          <w:sz w:val="24"/>
          <w:szCs w:val="24"/>
        </w:rPr>
        <w:t xml:space="preserve">ČETRTEK, 26. 3. 2020 </w:t>
      </w:r>
    </w:p>
    <w:p w:rsidR="00A10546" w:rsidRPr="0035532E" w:rsidRDefault="00A10546" w:rsidP="00A10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5532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8. A - slovenščina</w:t>
      </w:r>
    </w:p>
    <w:p w:rsidR="00A10546" w:rsidRPr="0035532E" w:rsidRDefault="00A10546" w:rsidP="0035532E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532E">
        <w:rPr>
          <w:rFonts w:asciiTheme="minorHAnsi" w:eastAsiaTheme="minorHAnsi" w:hAnsiTheme="minorHAnsi" w:cstheme="minorBidi"/>
          <w:sz w:val="22"/>
          <w:szCs w:val="22"/>
          <w:lang w:eastAsia="en-US"/>
        </w:rPr>
        <w:t>Pozdravljeni!</w:t>
      </w:r>
    </w:p>
    <w:p w:rsidR="00A10546" w:rsidRPr="0035532E" w:rsidRDefault="00A10546" w:rsidP="0035532E">
      <w:pPr>
        <w:pStyle w:val="Navadensple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532E">
        <w:rPr>
          <w:rFonts w:asciiTheme="minorHAnsi" w:eastAsiaTheme="minorHAnsi" w:hAnsiTheme="minorHAnsi" w:cstheme="minorBidi"/>
          <w:sz w:val="22"/>
          <w:szCs w:val="22"/>
          <w:lang w:eastAsia="en-US"/>
        </w:rPr>
        <w:t>Ker se nam je načrtovanje priprave na pisanje pisne naloge, vezane na Tavčarjevo Visoško kroniko izmuznilo, boste doma s pomočjo vprašanj na učnem listu</w:t>
      </w:r>
      <w:r w:rsidRPr="00071370">
        <w:rPr>
          <w:rFonts w:ascii="Segoe UI" w:hAnsi="Segoe UI" w:cs="Segoe UI"/>
          <w:color w:val="555555"/>
          <w:sz w:val="23"/>
          <w:szCs w:val="23"/>
        </w:rPr>
        <w:t> </w:t>
      </w:r>
      <w:hyperlink r:id="rId4" w:history="1">
        <w:r w:rsidRPr="00071370">
          <w:rPr>
            <w:rFonts w:ascii="Segoe UI" w:hAnsi="Segoe UI" w:cs="Segoe UI"/>
            <w:b/>
            <w:bCs/>
            <w:color w:val="1A4167"/>
            <w:sz w:val="23"/>
            <w:szCs w:val="23"/>
          </w:rPr>
          <w:t>Visoška kronika, priprava na domače branje</w:t>
        </w:r>
      </w:hyperlink>
      <w:r w:rsidRPr="00071370">
        <w:rPr>
          <w:rFonts w:ascii="Segoe UI" w:hAnsi="Segoe UI" w:cs="Segoe UI"/>
          <w:color w:val="555555"/>
          <w:sz w:val="23"/>
          <w:szCs w:val="23"/>
        </w:rPr>
        <w:t> </w:t>
      </w:r>
      <w:r w:rsidRPr="0035532E">
        <w:rPr>
          <w:rFonts w:asciiTheme="minorHAnsi" w:eastAsiaTheme="minorHAnsi" w:hAnsiTheme="minorHAnsi" w:cstheme="minorBidi"/>
          <w:sz w:val="22"/>
          <w:szCs w:val="22"/>
          <w:lang w:eastAsia="en-US"/>
        </w:rPr>
        <w:t>(klikni na povezavo) preverili razumevanje prebranega dela.</w:t>
      </w:r>
    </w:p>
    <w:p w:rsidR="00A10546" w:rsidRPr="00071370" w:rsidRDefault="00A10546" w:rsidP="00A105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35532E">
        <w:t xml:space="preserve">V zvezek ali na list napišite odgovore na vprašanja, mi zapis </w:t>
      </w:r>
      <w:proofErr w:type="spellStart"/>
      <w:r w:rsidRPr="0035532E">
        <w:t>skenirajte</w:t>
      </w:r>
      <w:proofErr w:type="spellEnd"/>
      <w:r w:rsidRPr="0035532E">
        <w:t xml:space="preserve"> ali fotografirajte ter pošljite na e-naslov barbara.jelenc@ossklm.si ali barb.jelenc@gmail.com do</w:t>
      </w:r>
      <w:r w:rsidRPr="0007137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</w:t>
      </w:r>
      <w:r w:rsidRPr="00071370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2. aprila 2020.</w:t>
      </w:r>
    </w:p>
    <w:p w:rsidR="00A10546" w:rsidRDefault="00A10546" w:rsidP="00A105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35532E">
        <w:t>Za vse, ki še želite opraviti bralno značko, pa veljajo navodila, ki jih je zapisala ga. Kristina Strnad. BZ lahko opravite po spletu na e-naslov</w:t>
      </w:r>
      <w:r w:rsidRPr="0007137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 </w:t>
      </w:r>
      <w:r w:rsidRPr="0035532E">
        <w:rPr>
          <w:rStyle w:val="Hiperpovezava"/>
        </w:rPr>
        <w:t>barbara.jelenc@ossklm.si</w:t>
      </w:r>
      <w:r w:rsidRPr="0007137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 ali </w:t>
      </w:r>
      <w:hyperlink r:id="rId5" w:history="1">
        <w:r w:rsidRPr="00D0081D">
          <w:rPr>
            <w:rStyle w:val="Hiperpovezava"/>
            <w:rFonts w:ascii="Segoe UI" w:eastAsia="Times New Roman" w:hAnsi="Segoe UI" w:cs="Segoe UI"/>
            <w:sz w:val="23"/>
            <w:szCs w:val="23"/>
            <w:lang w:eastAsia="sl-SI"/>
          </w:rPr>
          <w:t>barb.jelenc@gmail.com</w:t>
        </w:r>
      </w:hyperlink>
      <w:r w:rsidRPr="0007137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.</w:t>
      </w:r>
    </w:p>
    <w:p w:rsidR="00A10546" w:rsidRPr="00A10546" w:rsidRDefault="00A10546" w:rsidP="000262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626E">
        <w:rPr>
          <w:rFonts w:ascii="Times New Roman" w:hAnsi="Times New Roman" w:cs="Times New Roman"/>
          <w:color w:val="FF0000"/>
          <w:sz w:val="24"/>
          <w:szCs w:val="24"/>
        </w:rPr>
        <w:t>PETEK, 27. 3. 2020</w:t>
      </w:r>
    </w:p>
    <w:p w:rsidR="0002626E" w:rsidRPr="00FA22A8" w:rsidRDefault="0002626E" w:rsidP="0002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A22A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</w:t>
      </w:r>
      <w:r w:rsidRPr="00FA22A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– SLOVENŠČINA</w:t>
      </w:r>
    </w:p>
    <w:p w:rsidR="0035532E" w:rsidRDefault="0035532E" w:rsidP="00A1054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555555"/>
          <w:sz w:val="23"/>
          <w:szCs w:val="23"/>
          <w:lang w:eastAsia="sl-SI"/>
        </w:rPr>
      </w:pPr>
    </w:p>
    <w:p w:rsidR="00A10546" w:rsidRPr="00A10546" w:rsidRDefault="00A10546" w:rsidP="00A10546">
      <w:pPr>
        <w:shd w:val="clear" w:color="auto" w:fill="FFFFFF"/>
        <w:spacing w:after="240" w:line="240" w:lineRule="auto"/>
      </w:pPr>
      <w:r w:rsidRPr="00A10546">
        <w:t>Upam, da ste se že dobro navadili na pouk na daljavo in da vam gre delo dobro od rok.</w:t>
      </w:r>
    </w:p>
    <w:p w:rsidR="00A10546" w:rsidRPr="00A10546" w:rsidRDefault="00A10546" w:rsidP="00A10546">
      <w:pPr>
        <w:shd w:val="clear" w:color="auto" w:fill="FFFFFF"/>
        <w:spacing w:after="240" w:line="240" w:lineRule="auto"/>
      </w:pPr>
      <w:r w:rsidRPr="00A10546">
        <w:t>Prejšnji teden ste v 9. poglavju pri slovenščini samostojno spoznavali razlago naravnega pojava ter domače in prevzete besede (DZ, str. 82-88 ter 97-106). Če česa niste uspeli dopolniti, to čim prej storite.</w:t>
      </w:r>
    </w:p>
    <w:p w:rsidR="00A10546" w:rsidRPr="00A10546" w:rsidRDefault="00A10546" w:rsidP="00A10546">
      <w:pPr>
        <w:shd w:val="clear" w:color="auto" w:fill="FFFFFF"/>
        <w:spacing w:after="240" w:line="240" w:lineRule="auto"/>
      </w:pPr>
      <w:r w:rsidRPr="00A10546">
        <w:t>Rešitve za vsak posamezen dan sem vam pripela v navodilih v priponkah prejšnjega tedna.</w:t>
      </w:r>
    </w:p>
    <w:p w:rsidR="00A10546" w:rsidRPr="00A10546" w:rsidRDefault="00A10546" w:rsidP="00A10546">
      <w:pPr>
        <w:shd w:val="clear" w:color="auto" w:fill="FFFFFF"/>
        <w:spacing w:after="240" w:line="240" w:lineRule="auto"/>
      </w:pPr>
      <w:r w:rsidRPr="00A10546">
        <w:t>Ne pozabite pa na </w:t>
      </w:r>
      <w:r w:rsidRPr="0035532E">
        <w:t>branje Tavčarjeve Visoške kronike</w:t>
      </w:r>
      <w:r w:rsidRPr="00A10546">
        <w:t>.</w:t>
      </w:r>
    </w:p>
    <w:p w:rsidR="00A10546" w:rsidRPr="00A10546" w:rsidRDefault="00A10546" w:rsidP="00A10546">
      <w:pPr>
        <w:shd w:val="clear" w:color="auto" w:fill="FFFFFF"/>
        <w:spacing w:after="240" w:line="240" w:lineRule="auto"/>
      </w:pPr>
      <w:r w:rsidRPr="00A10546">
        <w:lastRenderedPageBreak/>
        <w:t>Ker se nam je načrtovanje priprave na pisanje pisne naloge, vezane na Tavčarjevo Visoško kroniko izmuznilo, boste doma s pomočjo vprašanj na učnem listu</w:t>
      </w:r>
      <w:r w:rsidRPr="00A10546">
        <w:rPr>
          <w:rFonts w:ascii="Arial" w:eastAsia="Times New Roman" w:hAnsi="Arial" w:cs="Arial"/>
          <w:b/>
          <w:bCs/>
          <w:color w:val="555555"/>
          <w:sz w:val="23"/>
          <w:szCs w:val="23"/>
          <w:lang w:eastAsia="sl-SI"/>
        </w:rPr>
        <w:t> </w:t>
      </w:r>
      <w:hyperlink r:id="rId6" w:history="1">
        <w:r w:rsidRPr="00A10546">
          <w:rPr>
            <w:rFonts w:ascii="Arial" w:eastAsia="Times New Roman" w:hAnsi="Arial" w:cs="Arial"/>
            <w:b/>
            <w:bCs/>
            <w:color w:val="1B3058"/>
            <w:sz w:val="23"/>
            <w:szCs w:val="23"/>
            <w:u w:val="single"/>
            <w:lang w:eastAsia="sl-SI"/>
          </w:rPr>
          <w:t>Visoška kronika, priprava na domače branje</w:t>
        </w:r>
      </w:hyperlink>
      <w:r w:rsidRPr="00A10546">
        <w:rPr>
          <w:rFonts w:ascii="Arial" w:eastAsia="Times New Roman" w:hAnsi="Arial" w:cs="Arial"/>
          <w:b/>
          <w:bCs/>
          <w:color w:val="555555"/>
          <w:sz w:val="23"/>
          <w:szCs w:val="23"/>
          <w:lang w:eastAsia="sl-SI"/>
        </w:rPr>
        <w:t xml:space="preserve"> (klikni na povezavo) </w:t>
      </w:r>
      <w:r w:rsidRPr="00A10546">
        <w:t>preverili razumevanje prebranega dela.</w:t>
      </w:r>
    </w:p>
    <w:p w:rsidR="00A10546" w:rsidRPr="0035532E" w:rsidRDefault="00A10546" w:rsidP="0035532E">
      <w:pPr>
        <w:shd w:val="clear" w:color="auto" w:fill="FFFFFF"/>
        <w:spacing w:after="240" w:line="240" w:lineRule="auto"/>
      </w:pPr>
      <w:r w:rsidRPr="00A10546">
        <w:t xml:space="preserve">V zvezek ali na list napišite odgovore na vprašanja, mi zapis </w:t>
      </w:r>
      <w:proofErr w:type="spellStart"/>
      <w:r w:rsidRPr="00A10546">
        <w:t>skenirajte</w:t>
      </w:r>
      <w:proofErr w:type="spellEnd"/>
      <w:r w:rsidRPr="00A10546">
        <w:t xml:space="preserve"> ali fotografirajte ter pošljite na e-naslov barbara.jelenc@ossklm.si ali barb.jelenc@gmail.com do </w:t>
      </w:r>
      <w:r w:rsidRPr="0035532E">
        <w:t>3. aprila 2020.</w:t>
      </w:r>
    </w:p>
    <w:p w:rsidR="00A10546" w:rsidRPr="009F2AC0" w:rsidRDefault="00A10546" w:rsidP="00A105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3"/>
          <w:szCs w:val="23"/>
          <w:lang w:eastAsia="sl-SI"/>
        </w:rPr>
      </w:pPr>
      <w:r w:rsidRPr="009F2AC0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sl-SI"/>
        </w:rPr>
        <w:t>8. A, C in D - PETEK, 27. 3. 2020</w:t>
      </w:r>
    </w:p>
    <w:p w:rsidR="00A10546" w:rsidRPr="009F2AC0" w:rsidRDefault="00A10546" w:rsidP="00A105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3"/>
          <w:szCs w:val="23"/>
          <w:lang w:eastAsia="sl-SI"/>
        </w:rPr>
      </w:pPr>
      <w:r w:rsidRPr="009F2AC0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sl-SI"/>
        </w:rPr>
        <w:t>POSEBNO POVABILO</w:t>
      </w:r>
    </w:p>
    <w:p w:rsidR="00A10546" w:rsidRPr="009F2AC0" w:rsidRDefault="00A10546" w:rsidP="00A105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9F2AC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Ob 100-letnici izida Tavčarjeve Visoške kronike smo si 23. oktobra 2019 na Loškem odru ogledali dramatizacijo dela v poljanskem narečju, ki jo je pripravilo Kulturno društvo dr. Ivana Tavčarja Poljane nad Škofjo Loko. Pravkar ste prebrali Tavčarjevo Visoško kroniko za 2. domače branje.</w:t>
      </w:r>
    </w:p>
    <w:p w:rsidR="00A10546" w:rsidRPr="009F2AC0" w:rsidRDefault="00A10546" w:rsidP="00A105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9F2AC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Zdaj si lahko </w:t>
      </w:r>
      <w:r w:rsidRPr="009F2AC0">
        <w:rPr>
          <w:rFonts w:ascii="Segoe UI" w:eastAsia="Times New Roman" w:hAnsi="Segoe UI" w:cs="Segoe UI"/>
          <w:sz w:val="23"/>
          <w:szCs w:val="23"/>
          <w:lang w:eastAsia="sl-SI"/>
        </w:rPr>
        <w:t>pogledate</w:t>
      </w:r>
      <w:r w:rsidRPr="009F2AC0">
        <w:rPr>
          <w:rFonts w:ascii="Segoe UI" w:eastAsia="Times New Roman" w:hAnsi="Segoe UI" w:cs="Segoe UI"/>
          <w:color w:val="FF0000"/>
          <w:sz w:val="23"/>
          <w:szCs w:val="23"/>
          <w:lang w:eastAsia="sl-SI"/>
        </w:rPr>
        <w:t xml:space="preserve"> še gledališko predstavo SNG Drama Ljubljana. </w:t>
      </w:r>
      <w:r w:rsidRPr="009F2AC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Na YouTube kanalu SNG Drama Ljubljana bodo predvajali arhivski posnetek vrhunske uprizoritve Visoške kronike.</w:t>
      </w:r>
      <w:r w:rsidRPr="009F2AC0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 Ker to ni navaden YT posnetek, bo na voljo samo </w:t>
      </w:r>
      <w:r w:rsidRPr="009F2AC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v </w:t>
      </w:r>
      <w:r w:rsidRPr="009F2AC0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nedeljo, 29., in v ponedeljek, 30. marca,</w:t>
      </w:r>
      <w:r w:rsidRPr="009F2AC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obakrat </w:t>
      </w:r>
      <w:r w:rsidRPr="009F2AC0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ob 20. uri.</w:t>
      </w:r>
      <w:r w:rsidRPr="009F2AC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na</w:t>
      </w:r>
      <w:hyperlink r:id="rId7" w:history="1">
        <w:r w:rsidRPr="009F2AC0">
          <w:rPr>
            <w:rFonts w:ascii="Segoe UI" w:eastAsia="Times New Roman" w:hAnsi="Segoe UI" w:cs="Segoe UI"/>
            <w:b/>
            <w:bCs/>
            <w:color w:val="1A4167"/>
            <w:sz w:val="23"/>
            <w:szCs w:val="23"/>
            <w:lang w:eastAsia="sl-SI"/>
          </w:rPr>
          <w:t>  povezavi https://bit.ly/3al2XUK</w:t>
        </w:r>
      </w:hyperlink>
    </w:p>
    <w:p w:rsidR="00A10546" w:rsidRPr="009F2AC0" w:rsidRDefault="00A10546" w:rsidP="00A105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9F2AC0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Vabljeni k ogledu.</w:t>
      </w:r>
    </w:p>
    <w:p w:rsidR="003466F5" w:rsidRDefault="003466F5"/>
    <w:sectPr w:rsidR="0034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17"/>
    <w:rsid w:val="0002626E"/>
    <w:rsid w:val="00073E99"/>
    <w:rsid w:val="003466F5"/>
    <w:rsid w:val="0035532E"/>
    <w:rsid w:val="00A10546"/>
    <w:rsid w:val="00A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CCA9-2E3C-46C5-82B5-5DF010AA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05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1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10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al2X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javaosmesto.splet.arnes.si/files/2020/03/Viso%C5%A1ka-kronika-priprava-na-doma%C4%8De-branje.docx" TargetMode="External"/><Relationship Id="rId5" Type="http://schemas.openxmlformats.org/officeDocument/2006/relationships/hyperlink" Target="mailto:barb.jelenc@gmail.com" TargetMode="External"/><Relationship Id="rId4" Type="http://schemas.openxmlformats.org/officeDocument/2006/relationships/hyperlink" Target="http://daljavaosmesto.splet.arnes.si/files/2020/03/Viso%C5%A1ka-kronika-priprava-na-doma%C4%8De-branje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5</cp:revision>
  <dcterms:created xsi:type="dcterms:W3CDTF">2020-03-31T17:10:00Z</dcterms:created>
  <dcterms:modified xsi:type="dcterms:W3CDTF">2020-03-31T17:24:00Z</dcterms:modified>
</cp:coreProperties>
</file>