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70" w:rsidRPr="00545168" w:rsidRDefault="00AF2570" w:rsidP="00F67647">
      <w:pPr>
        <w:spacing w:after="0" w:line="276" w:lineRule="auto"/>
        <w:rPr>
          <w:sz w:val="24"/>
        </w:rPr>
      </w:pPr>
      <w:r w:rsidRPr="00545168">
        <w:rPr>
          <w:sz w:val="24"/>
          <w:highlight w:val="yellow"/>
        </w:rPr>
        <w:t>OGLJIKOVI HIDRATI</w:t>
      </w:r>
      <w:r w:rsidR="00047608" w:rsidRPr="00545168">
        <w:rPr>
          <w:sz w:val="24"/>
          <w:highlight w:val="yellow"/>
        </w:rPr>
        <w:t>: monosaharidi, disaharidi in polisaharidi</w:t>
      </w:r>
    </w:p>
    <w:p w:rsidR="00D524A0" w:rsidRDefault="00D7544C" w:rsidP="00D7544C">
      <w:pPr>
        <w:pStyle w:val="Odstavekseznama"/>
        <w:numPr>
          <w:ilvl w:val="0"/>
          <w:numId w:val="10"/>
        </w:numPr>
        <w:spacing w:after="0" w:line="276" w:lineRule="auto"/>
        <w:rPr>
          <w:sz w:val="24"/>
        </w:rPr>
      </w:pPr>
      <w:r>
        <w:rPr>
          <w:sz w:val="24"/>
        </w:rPr>
        <w:t>Nadaljevanje poglavja o OGLJIKOVIH HIDRATIH</w:t>
      </w:r>
    </w:p>
    <w:p w:rsidR="00D7544C" w:rsidRPr="00D7544C" w:rsidRDefault="00D7544C" w:rsidP="00D7544C">
      <w:pPr>
        <w:spacing w:after="0" w:line="276" w:lineRule="auto"/>
        <w:rPr>
          <w:sz w:val="24"/>
        </w:rPr>
      </w:pPr>
    </w:p>
    <w:p w:rsidR="00D524A0" w:rsidRDefault="00D524A0" w:rsidP="00D524A0">
      <w:pPr>
        <w:spacing w:after="0" w:line="240" w:lineRule="auto"/>
        <w:rPr>
          <w:sz w:val="24"/>
        </w:rPr>
      </w:pPr>
      <w:r w:rsidRPr="00D524A0">
        <w:rPr>
          <w:sz w:val="24"/>
          <w:highlight w:val="yellow"/>
        </w:rPr>
        <w:t>DISAHARIDI</w:t>
      </w:r>
      <w:r w:rsidR="00D7544C">
        <w:rPr>
          <w:sz w:val="24"/>
        </w:rPr>
        <w:t xml:space="preserve"> (1. ura </w:t>
      </w:r>
      <w:r w:rsidR="00D55431">
        <w:rPr>
          <w:sz w:val="24"/>
        </w:rPr>
        <w:t>po</w:t>
      </w:r>
      <w:r w:rsidR="00D7544C">
        <w:rPr>
          <w:sz w:val="24"/>
        </w:rPr>
        <w:t xml:space="preserve"> urniku)</w:t>
      </w:r>
    </w:p>
    <w:p w:rsidR="00D524A0" w:rsidRDefault="00D524A0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85 do 86)</w:t>
      </w:r>
    </w:p>
    <w:p w:rsidR="00D524A0" w:rsidRDefault="00D524A0" w:rsidP="00D524A0">
      <w:pPr>
        <w:spacing w:after="0" w:line="240" w:lineRule="auto"/>
        <w:rPr>
          <w:sz w:val="24"/>
        </w:rPr>
      </w:pPr>
    </w:p>
    <w:p w:rsidR="004A3E8F" w:rsidRPr="00545168" w:rsidRDefault="004A3E8F" w:rsidP="0031732E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>NALOGA: prepi</w:t>
      </w:r>
      <w:r w:rsidR="00D7544C">
        <w:rPr>
          <w:b/>
          <w:sz w:val="24"/>
        </w:rPr>
        <w:t>ši</w:t>
      </w:r>
      <w:r w:rsidRPr="00545168">
        <w:rPr>
          <w:b/>
          <w:sz w:val="24"/>
        </w:rPr>
        <w:t xml:space="preserve"> snovi ter dopolni zapis za </w:t>
      </w:r>
      <w:r w:rsidR="0031732E">
        <w:rPr>
          <w:b/>
          <w:sz w:val="24"/>
        </w:rPr>
        <w:t>manjkajoče podatke</w:t>
      </w:r>
      <w:r w:rsidR="0031732E" w:rsidRPr="00545168">
        <w:rPr>
          <w:b/>
          <w:sz w:val="24"/>
        </w:rPr>
        <w:t xml:space="preserve"> </w:t>
      </w:r>
      <w:r w:rsidRPr="00545168">
        <w:rPr>
          <w:b/>
          <w:sz w:val="24"/>
        </w:rPr>
        <w:t>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521BD0" w:rsidRDefault="00521BD0" w:rsidP="00D524A0">
      <w:pPr>
        <w:spacing w:after="0" w:line="276" w:lineRule="auto"/>
        <w:rPr>
          <w:b/>
          <w:sz w:val="24"/>
        </w:rPr>
      </w:pPr>
      <w:r w:rsidRPr="00521BD0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4C32FCF2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4781550" cy="3585845"/>
            <wp:effectExtent l="0" t="0" r="0" b="0"/>
            <wp:wrapTight wrapText="bothSides">
              <wp:wrapPolygon edited="0">
                <wp:start x="0" y="0"/>
                <wp:lineTo x="0" y="21458"/>
                <wp:lineTo x="21514" y="21458"/>
                <wp:lineTo x="2151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0" w:rsidRPr="00545168" w:rsidRDefault="00D524A0" w:rsidP="00D524A0">
      <w:pPr>
        <w:spacing w:after="0" w:line="276" w:lineRule="auto"/>
        <w:rPr>
          <w:b/>
          <w:sz w:val="24"/>
        </w:rPr>
      </w:pPr>
      <w:r w:rsidRPr="00545168">
        <w:rPr>
          <w:b/>
          <w:sz w:val="24"/>
        </w:rPr>
        <w:t xml:space="preserve"> </w:t>
      </w: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521BD0" w:rsidRDefault="00521BD0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801869" w:rsidRDefault="00801869" w:rsidP="00D524A0">
      <w:pPr>
        <w:spacing w:after="0" w:line="240" w:lineRule="auto"/>
        <w:rPr>
          <w:sz w:val="24"/>
        </w:rPr>
      </w:pPr>
    </w:p>
    <w:p w:rsidR="00521BD0" w:rsidRPr="00801869" w:rsidRDefault="00745B3D" w:rsidP="00745B3D">
      <w:pPr>
        <w:pStyle w:val="Odstavekseznama"/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801869" w:rsidRPr="00801869">
        <w:rPr>
          <w:sz w:val="24"/>
        </w:rPr>
        <w:t>Ciklične oblike saharoze ne prepisuj v</w:t>
      </w:r>
      <w:r w:rsidR="00801869">
        <w:rPr>
          <w:sz w:val="24"/>
        </w:rPr>
        <w:t xml:space="preserve"> </w:t>
      </w:r>
      <w:r w:rsidR="00801869" w:rsidRPr="00801869">
        <w:rPr>
          <w:sz w:val="24"/>
        </w:rPr>
        <w:t xml:space="preserve">zvezek. </w:t>
      </w:r>
    </w:p>
    <w:p w:rsidR="00801869" w:rsidRPr="00801869" w:rsidRDefault="00801869" w:rsidP="00801869">
      <w:pPr>
        <w:spacing w:after="0" w:line="240" w:lineRule="auto"/>
        <w:ind w:left="360"/>
        <w:rPr>
          <w:sz w:val="24"/>
        </w:rPr>
      </w:pPr>
    </w:p>
    <w:p w:rsidR="00D524A0" w:rsidRDefault="00801869" w:rsidP="00D524A0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521BD0">
        <w:rPr>
          <w:sz w:val="24"/>
        </w:rPr>
        <w:t>. Iz učbenika prepiši shematski prikaz kondenzacije saharoze (</w:t>
      </w:r>
      <w:r w:rsidR="002D244E">
        <w:rPr>
          <w:sz w:val="24"/>
        </w:rPr>
        <w:t>učbenik</w:t>
      </w:r>
      <w:r w:rsidR="0031732E">
        <w:rPr>
          <w:sz w:val="24"/>
        </w:rPr>
        <w:t xml:space="preserve"> str. 86</w:t>
      </w:r>
      <w:r w:rsidR="002D244E">
        <w:rPr>
          <w:sz w:val="24"/>
        </w:rPr>
        <w:t xml:space="preserve">, </w:t>
      </w:r>
      <w:r w:rsidR="00521BD0">
        <w:rPr>
          <w:sz w:val="24"/>
        </w:rPr>
        <w:t xml:space="preserve">nad sliko 75) ter označi nastalo GLIKOZIDNO VEZ. </w:t>
      </w:r>
    </w:p>
    <w:p w:rsidR="00521BD0" w:rsidRDefault="00521BD0" w:rsidP="00D524A0">
      <w:pPr>
        <w:spacing w:after="0" w:line="240" w:lineRule="auto"/>
        <w:rPr>
          <w:sz w:val="24"/>
        </w:rPr>
      </w:pPr>
      <w:r>
        <w:rPr>
          <w:sz w:val="24"/>
        </w:rPr>
        <w:t xml:space="preserve">Pomagaj si s sliko na tej povezavi: </w:t>
      </w:r>
      <w:hyperlink r:id="rId6" w:history="1">
        <w:r w:rsidRPr="00ED4844">
          <w:rPr>
            <w:rStyle w:val="Hiperpovezava"/>
            <w:sz w:val="24"/>
          </w:rPr>
          <w:t>https://eucbeniki.sio.si/kemija9/1951/index5.html</w:t>
        </w:r>
      </w:hyperlink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  <w:r w:rsidRPr="00937037">
        <w:rPr>
          <w:sz w:val="24"/>
          <w:highlight w:val="yellow"/>
        </w:rPr>
        <w:t>POLISAHARIDI</w:t>
      </w:r>
      <w:r w:rsidR="00D7544C">
        <w:rPr>
          <w:sz w:val="24"/>
        </w:rPr>
        <w:t xml:space="preserve"> (2. ura </w:t>
      </w:r>
      <w:r w:rsidR="00745B3D">
        <w:rPr>
          <w:sz w:val="24"/>
        </w:rPr>
        <w:t>po</w:t>
      </w:r>
      <w:r w:rsidR="00D7544C">
        <w:rPr>
          <w:sz w:val="24"/>
        </w:rPr>
        <w:t xml:space="preserve"> urniku)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sz w:val="24"/>
        </w:rPr>
        <w:t>(učbenik str. 87 do 88)</w:t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4A3E8F" w:rsidRPr="00545168" w:rsidRDefault="004A3E8F" w:rsidP="00543CBF">
      <w:pPr>
        <w:spacing w:after="0" w:line="276" w:lineRule="auto"/>
        <w:jc w:val="both"/>
        <w:rPr>
          <w:b/>
          <w:sz w:val="24"/>
        </w:rPr>
      </w:pPr>
      <w:r w:rsidRPr="00545168">
        <w:rPr>
          <w:b/>
          <w:sz w:val="24"/>
        </w:rPr>
        <w:t xml:space="preserve">NALOGA: prepis snovi ter dopolni zapis za </w:t>
      </w:r>
      <w:r w:rsidR="00543CBF">
        <w:rPr>
          <w:b/>
          <w:sz w:val="24"/>
        </w:rPr>
        <w:t>manjkajoče podatke</w:t>
      </w:r>
      <w:r w:rsidR="00543CBF" w:rsidRPr="00545168">
        <w:rPr>
          <w:b/>
          <w:sz w:val="24"/>
        </w:rPr>
        <w:t xml:space="preserve"> </w:t>
      </w:r>
      <w:r w:rsidRPr="00545168">
        <w:rPr>
          <w:b/>
          <w:sz w:val="24"/>
        </w:rPr>
        <w:t>s pomočjo učbenika</w:t>
      </w:r>
      <w:r w:rsidRPr="00990389">
        <w:rPr>
          <w:b/>
          <w:sz w:val="24"/>
        </w:rPr>
        <w:t xml:space="preserve"> </w:t>
      </w:r>
      <w:r w:rsidRPr="00545168">
        <w:rPr>
          <w:b/>
          <w:sz w:val="24"/>
        </w:rPr>
        <w:t>(upoštevaj navodila na desnem robu</w:t>
      </w:r>
      <w:r>
        <w:rPr>
          <w:b/>
          <w:sz w:val="24"/>
        </w:rPr>
        <w:t xml:space="preserve"> dokumenta</w:t>
      </w:r>
      <w:r w:rsidRPr="00545168">
        <w:rPr>
          <w:b/>
          <w:sz w:val="24"/>
        </w:rPr>
        <w:t>)</w:t>
      </w:r>
      <w:r>
        <w:rPr>
          <w:b/>
          <w:sz w:val="24"/>
        </w:rPr>
        <w:t xml:space="preserve">. </w:t>
      </w:r>
    </w:p>
    <w:p w:rsidR="00937037" w:rsidRDefault="00937037" w:rsidP="00D524A0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339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09" y="21504"/>
                <wp:lineTo x="2150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937037" w:rsidP="00D524A0">
      <w:pPr>
        <w:spacing w:after="0" w:line="240" w:lineRule="auto"/>
        <w:rPr>
          <w:sz w:val="24"/>
        </w:rPr>
      </w:pPr>
    </w:p>
    <w:p w:rsidR="00937037" w:rsidRDefault="00742871" w:rsidP="00D524A0">
      <w:pPr>
        <w:spacing w:after="0" w:line="240" w:lineRule="auto"/>
        <w:rPr>
          <w:sz w:val="24"/>
        </w:rPr>
      </w:pPr>
      <w:bookmarkStart w:id="0" w:name="_GoBack"/>
      <w:r>
        <w:rPr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5234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60" cy="26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37037" w:rsidRDefault="00552672" w:rsidP="00552672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1. </w:t>
      </w:r>
      <w:r w:rsidR="002D244E" w:rsidRPr="004B6129">
        <w:rPr>
          <w:sz w:val="24"/>
        </w:rPr>
        <w:t xml:space="preserve">Preriši shematski prikaz glukoznih enot v </w:t>
      </w:r>
      <w:proofErr w:type="spellStart"/>
      <w:r w:rsidR="002D244E" w:rsidRPr="004B6129">
        <w:rPr>
          <w:sz w:val="24"/>
        </w:rPr>
        <w:t>amil</w:t>
      </w:r>
      <w:r w:rsidR="00742871">
        <w:rPr>
          <w:sz w:val="24"/>
        </w:rPr>
        <w:t>o</w:t>
      </w:r>
      <w:r w:rsidR="002D244E" w:rsidRPr="004B6129">
        <w:rPr>
          <w:sz w:val="24"/>
        </w:rPr>
        <w:t>zi</w:t>
      </w:r>
      <w:proofErr w:type="spellEnd"/>
      <w:r w:rsidR="002D244E" w:rsidRPr="004B6129">
        <w:rPr>
          <w:sz w:val="24"/>
        </w:rPr>
        <w:t>, ki je sestavni del škroba (učbenik</w:t>
      </w:r>
      <w:r w:rsidR="0031732E">
        <w:rPr>
          <w:sz w:val="24"/>
        </w:rPr>
        <w:t xml:space="preserve"> str. 88</w:t>
      </w:r>
      <w:r w:rsidR="002D244E" w:rsidRPr="004B6129">
        <w:rPr>
          <w:sz w:val="24"/>
        </w:rPr>
        <w:t>, slika 80).</w:t>
      </w:r>
      <w:r w:rsidR="00742871">
        <w:rPr>
          <w:sz w:val="24"/>
        </w:rPr>
        <w:t xml:space="preserve"> Pazi na položaj glukoznih enot!</w:t>
      </w:r>
    </w:p>
    <w:p w:rsidR="00552672" w:rsidRDefault="00552672" w:rsidP="00552672">
      <w:pPr>
        <w:pStyle w:val="Odstavekseznama"/>
        <w:spacing w:after="0" w:line="240" w:lineRule="auto"/>
        <w:ind w:left="1080"/>
        <w:rPr>
          <w:sz w:val="24"/>
        </w:rPr>
      </w:pPr>
    </w:p>
    <w:p w:rsidR="00552672" w:rsidRDefault="00552672" w:rsidP="00745B3D">
      <w:pPr>
        <w:spacing w:after="0" w:line="240" w:lineRule="auto"/>
        <w:rPr>
          <w:sz w:val="24"/>
        </w:rPr>
      </w:pPr>
    </w:p>
    <w:p w:rsidR="00745B3D" w:rsidRDefault="00745B3D" w:rsidP="00745B3D">
      <w:pPr>
        <w:spacing w:after="0" w:line="240" w:lineRule="auto"/>
        <w:rPr>
          <w:sz w:val="24"/>
        </w:rPr>
      </w:pPr>
    </w:p>
    <w:p w:rsidR="00745B3D" w:rsidRPr="00745B3D" w:rsidRDefault="00745B3D" w:rsidP="00745B3D">
      <w:pPr>
        <w:spacing w:after="0" w:line="240" w:lineRule="auto"/>
        <w:rPr>
          <w:sz w:val="24"/>
        </w:rPr>
      </w:pPr>
    </w:p>
    <w:p w:rsidR="00552672" w:rsidRDefault="00552672" w:rsidP="00F53E54">
      <w:pPr>
        <w:pStyle w:val="Odstavekseznama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2. Zgradbo </w:t>
      </w:r>
      <w:proofErr w:type="spellStart"/>
      <w:r>
        <w:rPr>
          <w:sz w:val="24"/>
        </w:rPr>
        <w:t>amiloze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amilopektina</w:t>
      </w:r>
      <w:proofErr w:type="spellEnd"/>
      <w:r>
        <w:rPr>
          <w:sz w:val="24"/>
        </w:rPr>
        <w:t xml:space="preserve"> si poglej na tej povezavi</w:t>
      </w:r>
      <w:r w:rsidR="00745B3D">
        <w:rPr>
          <w:sz w:val="24"/>
        </w:rPr>
        <w:t xml:space="preserve">; </w:t>
      </w:r>
      <w:hyperlink r:id="rId9" w:history="1">
        <w:r w:rsidR="00745B3D" w:rsidRPr="007F3BD4">
          <w:rPr>
            <w:rStyle w:val="Hiperpovezava"/>
            <w:sz w:val="24"/>
          </w:rPr>
          <w:t>https://eucbeniki.sio.si/kemija9/1270/index6.html</w:t>
        </w:r>
      </w:hyperlink>
    </w:p>
    <w:p w:rsidR="00F53E54" w:rsidRPr="00F53E54" w:rsidRDefault="00F53E54" w:rsidP="00F53E54">
      <w:pPr>
        <w:pStyle w:val="Odstavekseznama"/>
        <w:spacing w:after="0" w:line="240" w:lineRule="auto"/>
        <w:ind w:left="1080"/>
        <w:rPr>
          <w:sz w:val="24"/>
        </w:rPr>
      </w:pPr>
    </w:p>
    <w:p w:rsidR="0084550C" w:rsidRPr="0031732E" w:rsidRDefault="0084550C" w:rsidP="0031732E">
      <w:pPr>
        <w:pStyle w:val="Odstavekseznama"/>
        <w:numPr>
          <w:ilvl w:val="0"/>
          <w:numId w:val="11"/>
        </w:numPr>
        <w:spacing w:after="0" w:line="240" w:lineRule="auto"/>
        <w:rPr>
          <w:sz w:val="24"/>
        </w:rPr>
      </w:pPr>
      <w:r w:rsidRPr="0031732E">
        <w:rPr>
          <w:sz w:val="24"/>
        </w:rPr>
        <w:t>Dokaz škroba v živilih si pogle</w:t>
      </w:r>
      <w:r w:rsidR="00552672" w:rsidRPr="0031732E">
        <w:rPr>
          <w:sz w:val="24"/>
        </w:rPr>
        <w:t>j</w:t>
      </w:r>
      <w:r w:rsidRPr="0031732E">
        <w:rPr>
          <w:sz w:val="24"/>
        </w:rPr>
        <w:t xml:space="preserve"> na tej povezavi: </w:t>
      </w:r>
      <w:hyperlink r:id="rId10" w:history="1">
        <w:r w:rsidRPr="0031732E">
          <w:rPr>
            <w:rStyle w:val="Hiperpovezava"/>
            <w:sz w:val="24"/>
          </w:rPr>
          <w:t>https://eucbeniki.sio.si/kemija9/1270/index4.html</w:t>
        </w:r>
      </w:hyperlink>
      <w:r w:rsidRPr="0031732E">
        <w:rPr>
          <w:sz w:val="24"/>
        </w:rPr>
        <w:t xml:space="preserve"> </w:t>
      </w:r>
    </w:p>
    <w:p w:rsidR="00D7544C" w:rsidRDefault="00D7544C" w:rsidP="00D7544C">
      <w:pPr>
        <w:spacing w:after="0" w:line="240" w:lineRule="auto"/>
        <w:rPr>
          <w:sz w:val="24"/>
        </w:rPr>
      </w:pPr>
    </w:p>
    <w:p w:rsidR="00D7544C" w:rsidRPr="00D7544C" w:rsidRDefault="00D7544C" w:rsidP="00D7544C">
      <w:pPr>
        <w:spacing w:after="0" w:line="240" w:lineRule="auto"/>
        <w:rPr>
          <w:sz w:val="24"/>
        </w:rPr>
      </w:pPr>
    </w:p>
    <w:p w:rsidR="0084550C" w:rsidRDefault="0084550C" w:rsidP="0084550C">
      <w:pPr>
        <w:spacing w:after="0" w:line="240" w:lineRule="auto"/>
        <w:rPr>
          <w:sz w:val="24"/>
        </w:rPr>
      </w:pPr>
    </w:p>
    <w:p w:rsidR="0084550C" w:rsidRDefault="00F53E54" w:rsidP="0084550C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10" y="21436"/>
                <wp:lineTo x="2151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037" w:rsidRPr="00A9282F" w:rsidRDefault="00A9282F" w:rsidP="0084550C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2D244E" w:rsidRPr="00A9282F">
        <w:rPr>
          <w:sz w:val="24"/>
        </w:rPr>
        <w:t>Prepiši shematski prikaz povezave glukoznih enot v celulozi (učbenik</w:t>
      </w:r>
      <w:r w:rsidR="0031732E">
        <w:rPr>
          <w:sz w:val="24"/>
        </w:rPr>
        <w:t xml:space="preserve"> str. 88</w:t>
      </w:r>
      <w:r w:rsidR="002D244E" w:rsidRPr="00A9282F">
        <w:rPr>
          <w:sz w:val="24"/>
        </w:rPr>
        <w:t>, slika 82).</w:t>
      </w:r>
      <w:r w:rsidR="00742871">
        <w:rPr>
          <w:sz w:val="24"/>
        </w:rPr>
        <w:t xml:space="preserve"> </w:t>
      </w:r>
      <w:r w:rsidR="00742871">
        <w:rPr>
          <w:sz w:val="24"/>
        </w:rPr>
        <w:t>Pazi na položaj glukoznih enot!</w:t>
      </w:r>
    </w:p>
    <w:p w:rsidR="00A9282F" w:rsidRDefault="00A9282F" w:rsidP="00A9282F">
      <w:pPr>
        <w:spacing w:after="0" w:line="240" w:lineRule="auto"/>
        <w:rPr>
          <w:sz w:val="24"/>
        </w:rPr>
      </w:pPr>
    </w:p>
    <w:p w:rsidR="00A9282F" w:rsidRDefault="00A9282F" w:rsidP="00A9282F">
      <w:pPr>
        <w:spacing w:after="0" w:line="240" w:lineRule="auto"/>
        <w:rPr>
          <w:sz w:val="24"/>
        </w:rPr>
      </w:pPr>
    </w:p>
    <w:p w:rsidR="00742871" w:rsidRDefault="00742871" w:rsidP="00A9282F">
      <w:pPr>
        <w:spacing w:after="0" w:line="240" w:lineRule="auto"/>
        <w:rPr>
          <w:sz w:val="24"/>
        </w:rPr>
      </w:pPr>
    </w:p>
    <w:p w:rsidR="00A9282F" w:rsidRPr="00A9282F" w:rsidRDefault="00AD6F05" w:rsidP="00A9282F">
      <w:pPr>
        <w:spacing w:after="0" w:line="240" w:lineRule="auto"/>
        <w:rPr>
          <w:sz w:val="24"/>
        </w:rPr>
      </w:pPr>
      <w:r w:rsidRPr="00AD6F05">
        <w:rPr>
          <w:b/>
          <w:sz w:val="24"/>
        </w:rPr>
        <w:t>Dodatno vprašanje:</w:t>
      </w:r>
      <w:r>
        <w:rPr>
          <w:sz w:val="24"/>
        </w:rPr>
        <w:t xml:space="preserve"> Zakaj je škrob topen v vodi, celuloza pa ne?</w:t>
      </w:r>
    </w:p>
    <w:sectPr w:rsidR="00A9282F" w:rsidRPr="00A9282F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49E4"/>
    <w:multiLevelType w:val="hybridMultilevel"/>
    <w:tmpl w:val="240EA1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A5081"/>
    <w:multiLevelType w:val="hybridMultilevel"/>
    <w:tmpl w:val="832E10C0"/>
    <w:lvl w:ilvl="0" w:tplc="2E945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1D514C"/>
    <w:rsid w:val="00237A1F"/>
    <w:rsid w:val="002D244E"/>
    <w:rsid w:val="002F24DE"/>
    <w:rsid w:val="0031732E"/>
    <w:rsid w:val="003D3901"/>
    <w:rsid w:val="003E0DB2"/>
    <w:rsid w:val="004A3E8F"/>
    <w:rsid w:val="004B6129"/>
    <w:rsid w:val="00521BD0"/>
    <w:rsid w:val="00543CBF"/>
    <w:rsid w:val="00545168"/>
    <w:rsid w:val="00552672"/>
    <w:rsid w:val="00742871"/>
    <w:rsid w:val="00745B3D"/>
    <w:rsid w:val="00786286"/>
    <w:rsid w:val="00801869"/>
    <w:rsid w:val="0084550C"/>
    <w:rsid w:val="008B6C7C"/>
    <w:rsid w:val="009357FF"/>
    <w:rsid w:val="00937037"/>
    <w:rsid w:val="00A1613B"/>
    <w:rsid w:val="00A9282F"/>
    <w:rsid w:val="00AD6F05"/>
    <w:rsid w:val="00AF2570"/>
    <w:rsid w:val="00D524A0"/>
    <w:rsid w:val="00D55431"/>
    <w:rsid w:val="00D7544C"/>
    <w:rsid w:val="00ED64FA"/>
    <w:rsid w:val="00F53E54"/>
    <w:rsid w:val="00F621F7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3A16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951/index5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eucbeniki.sio.si/kemija9/1270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9/1270/index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3</cp:revision>
  <dcterms:created xsi:type="dcterms:W3CDTF">2020-03-26T13:30:00Z</dcterms:created>
  <dcterms:modified xsi:type="dcterms:W3CDTF">2020-03-26T13:35:00Z</dcterms:modified>
</cp:coreProperties>
</file>