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24" w:rsidRDefault="00071F24" w:rsidP="00071F24">
      <w:pPr>
        <w:spacing w:after="0" w:line="240" w:lineRule="auto"/>
        <w:rPr>
          <w:sz w:val="24"/>
        </w:rPr>
      </w:pPr>
      <w:bookmarkStart w:id="0" w:name="_GoBack"/>
      <w:r>
        <w:rPr>
          <w:color w:val="FF0000"/>
          <w:sz w:val="24"/>
        </w:rPr>
        <w:t xml:space="preserve">Sreda, 22. 4. 2020 je namesto ure </w:t>
      </w:r>
      <w:r>
        <w:rPr>
          <w:color w:val="FF0000"/>
          <w:sz w:val="24"/>
        </w:rPr>
        <w:t>gospodinjstva</w:t>
      </w:r>
      <w:r>
        <w:rPr>
          <w:color w:val="FF0000"/>
          <w:sz w:val="24"/>
        </w:rPr>
        <w:t xml:space="preserve"> </w:t>
      </w:r>
      <w:r w:rsidR="00E1484D">
        <w:rPr>
          <w:color w:val="FF0000"/>
          <w:sz w:val="24"/>
        </w:rPr>
        <w:t xml:space="preserve">predviden </w:t>
      </w:r>
      <w:r>
        <w:rPr>
          <w:color w:val="FF0000"/>
          <w:sz w:val="24"/>
        </w:rPr>
        <w:t>dan dejavnosti - Naravoslovni dan.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 xml:space="preserve">Navodilo za delo so dobili starši. Objavljeno pa je tudi na spletni strani šole pod Aktualno. </w:t>
      </w:r>
    </w:p>
    <w:bookmarkEnd w:id="0"/>
    <w:p w:rsidR="0020526F" w:rsidRDefault="0020526F" w:rsidP="0032314A">
      <w:pPr>
        <w:spacing w:after="0" w:line="240" w:lineRule="auto"/>
        <w:rPr>
          <w:sz w:val="24"/>
          <w:highlight w:val="yellow"/>
        </w:rPr>
      </w:pPr>
    </w:p>
    <w:p w:rsidR="0020526F" w:rsidRDefault="0020526F" w:rsidP="0032314A">
      <w:pPr>
        <w:spacing w:after="0" w:line="240" w:lineRule="auto"/>
        <w:rPr>
          <w:sz w:val="24"/>
          <w:highlight w:val="yellow"/>
        </w:rPr>
      </w:pPr>
    </w:p>
    <w:p w:rsidR="0032314A" w:rsidRPr="00545168" w:rsidRDefault="0032314A" w:rsidP="0032314A">
      <w:pPr>
        <w:spacing w:after="0" w:line="240" w:lineRule="auto"/>
        <w:rPr>
          <w:sz w:val="24"/>
        </w:rPr>
      </w:pPr>
      <w:r>
        <w:rPr>
          <w:sz w:val="24"/>
          <w:highlight w:val="yellow"/>
        </w:rPr>
        <w:t xml:space="preserve">ODPADKI V DOMAČEM GOSPODINJSTVU </w:t>
      </w:r>
      <w:r>
        <w:rPr>
          <w:sz w:val="24"/>
        </w:rPr>
        <w:t>(</w:t>
      </w:r>
      <w:r w:rsidR="0020526F">
        <w:rPr>
          <w:sz w:val="24"/>
        </w:rPr>
        <w:t>1</w:t>
      </w:r>
      <w:r>
        <w:rPr>
          <w:sz w:val="24"/>
        </w:rPr>
        <w:t xml:space="preserve">. in </w:t>
      </w:r>
      <w:r w:rsidR="0020526F">
        <w:rPr>
          <w:sz w:val="24"/>
        </w:rPr>
        <w:t>2</w:t>
      </w:r>
      <w:r>
        <w:rPr>
          <w:sz w:val="24"/>
        </w:rPr>
        <w:t>.</w:t>
      </w:r>
      <w:r w:rsidR="00DC7BC2">
        <w:rPr>
          <w:sz w:val="24"/>
        </w:rPr>
        <w:t xml:space="preserve"> </w:t>
      </w:r>
      <w:r>
        <w:rPr>
          <w:sz w:val="24"/>
        </w:rPr>
        <w:t>ura po urniku)</w:t>
      </w:r>
    </w:p>
    <w:p w:rsidR="0032314A" w:rsidRDefault="0032314A" w:rsidP="0032314A">
      <w:pPr>
        <w:spacing w:after="0" w:line="240" w:lineRule="auto"/>
        <w:rPr>
          <w:i/>
        </w:rPr>
      </w:pPr>
      <w:r w:rsidRPr="00DC7BC2">
        <w:rPr>
          <w:i/>
        </w:rPr>
        <w:t xml:space="preserve">Cilj: </w:t>
      </w:r>
      <w:r w:rsidR="00DC7BC2">
        <w:rPr>
          <w:i/>
        </w:rPr>
        <w:t>preverijo znanje o pravilnem ravnanju (ločevanju) z odpadki v domačem gospodinjstvu.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b/>
          <w:sz w:val="24"/>
        </w:rPr>
      </w:pPr>
      <w:r w:rsidRPr="00DC7BC2">
        <w:rPr>
          <w:b/>
          <w:sz w:val="24"/>
        </w:rPr>
        <w:t xml:space="preserve">NALOGA: </w:t>
      </w:r>
      <w:r>
        <w:rPr>
          <w:sz w:val="24"/>
        </w:rPr>
        <w:t xml:space="preserve">cel teden moraš skrbeti za pravilno ločevanje odpadkov v domačem gospodinjstvu ter jih odnesti v prave zabojnike (papir, steklo, embalaža, biološki odpadki itd.). </w:t>
      </w:r>
    </w:p>
    <w:p w:rsidR="00DC7BC2" w:rsidRDefault="00DC7BC2" w:rsidP="0032314A">
      <w:pPr>
        <w:spacing w:after="0" w:line="240" w:lineRule="auto"/>
        <w:rPr>
          <w:sz w:val="24"/>
        </w:rPr>
      </w:pPr>
    </w:p>
    <w:p w:rsidR="00DC7BC2" w:rsidRPr="00DC7BC2" w:rsidRDefault="00DC7BC2" w:rsidP="0032314A">
      <w:pPr>
        <w:spacing w:after="0" w:line="240" w:lineRule="auto"/>
        <w:rPr>
          <w:sz w:val="24"/>
        </w:rPr>
      </w:pPr>
      <w:r>
        <w:rPr>
          <w:sz w:val="24"/>
        </w:rPr>
        <w:t xml:space="preserve">Preveri tudi ali so že ločeni odpadki ustrezno razvrščeni v zabojnike. </w:t>
      </w:r>
    </w:p>
    <w:p w:rsidR="00DC7BC2" w:rsidRPr="00DC7BC2" w:rsidRDefault="00DC7BC2" w:rsidP="0032314A">
      <w:pPr>
        <w:spacing w:after="0" w:line="240" w:lineRule="auto"/>
        <w:rPr>
          <w:sz w:val="24"/>
        </w:rPr>
      </w:pPr>
    </w:p>
    <w:p w:rsidR="0032314A" w:rsidRDefault="0032314A" w:rsidP="00251777"/>
    <w:p w:rsidR="0032314A" w:rsidRPr="0006740A" w:rsidRDefault="0032314A" w:rsidP="00251777"/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p w:rsidR="00251777" w:rsidRDefault="00251777" w:rsidP="003A514C">
      <w:pPr>
        <w:spacing w:after="0" w:line="276" w:lineRule="auto"/>
        <w:jc w:val="both"/>
        <w:rPr>
          <w:b/>
          <w:sz w:val="24"/>
        </w:rPr>
      </w:pPr>
    </w:p>
    <w:sectPr w:rsidR="00251777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E65"/>
    <w:multiLevelType w:val="hybridMultilevel"/>
    <w:tmpl w:val="AE2A14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D79B7"/>
    <w:multiLevelType w:val="hybridMultilevel"/>
    <w:tmpl w:val="117AF1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3A22"/>
    <w:multiLevelType w:val="hybridMultilevel"/>
    <w:tmpl w:val="59C8B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2E2"/>
    <w:multiLevelType w:val="hybridMultilevel"/>
    <w:tmpl w:val="37C61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272C"/>
    <w:multiLevelType w:val="hybridMultilevel"/>
    <w:tmpl w:val="95D2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47"/>
    <w:rsid w:val="00047608"/>
    <w:rsid w:val="00051CBB"/>
    <w:rsid w:val="00071F24"/>
    <w:rsid w:val="00150FAE"/>
    <w:rsid w:val="001552F5"/>
    <w:rsid w:val="001D514C"/>
    <w:rsid w:val="0020526F"/>
    <w:rsid w:val="00251777"/>
    <w:rsid w:val="00271884"/>
    <w:rsid w:val="002F24DE"/>
    <w:rsid w:val="0032314A"/>
    <w:rsid w:val="003A514C"/>
    <w:rsid w:val="003B4A5A"/>
    <w:rsid w:val="003D3901"/>
    <w:rsid w:val="00482D70"/>
    <w:rsid w:val="00493D69"/>
    <w:rsid w:val="005044A3"/>
    <w:rsid w:val="005319DD"/>
    <w:rsid w:val="00545168"/>
    <w:rsid w:val="005F242E"/>
    <w:rsid w:val="006C1CA1"/>
    <w:rsid w:val="006F346A"/>
    <w:rsid w:val="0072790F"/>
    <w:rsid w:val="00755E9D"/>
    <w:rsid w:val="00786286"/>
    <w:rsid w:val="00834544"/>
    <w:rsid w:val="0097071D"/>
    <w:rsid w:val="00990389"/>
    <w:rsid w:val="00A24B02"/>
    <w:rsid w:val="00AF2570"/>
    <w:rsid w:val="00B9104E"/>
    <w:rsid w:val="00BB5160"/>
    <w:rsid w:val="00CA1600"/>
    <w:rsid w:val="00CB1972"/>
    <w:rsid w:val="00CD7F2F"/>
    <w:rsid w:val="00D1110F"/>
    <w:rsid w:val="00D63A5C"/>
    <w:rsid w:val="00DB3263"/>
    <w:rsid w:val="00DB7CA1"/>
    <w:rsid w:val="00DC7BC2"/>
    <w:rsid w:val="00E1484D"/>
    <w:rsid w:val="00E2518D"/>
    <w:rsid w:val="00E668F4"/>
    <w:rsid w:val="00EE7662"/>
    <w:rsid w:val="00F67647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D677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6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760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47608"/>
    <w:rPr>
      <w:color w:val="605E5C"/>
      <w:shd w:val="clear" w:color="auto" w:fill="E1DFDD"/>
    </w:rPr>
  </w:style>
  <w:style w:type="paragraph" w:customStyle="1" w:styleId="ListParagraph1">
    <w:name w:val="List Paragraph1"/>
    <w:basedOn w:val="Navaden"/>
    <w:rsid w:val="0025177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79089F-5918-429E-B31A-9D10A28B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Miha</cp:lastModifiedBy>
  <cp:revision>6</cp:revision>
  <dcterms:created xsi:type="dcterms:W3CDTF">2020-04-16T05:46:00Z</dcterms:created>
  <dcterms:modified xsi:type="dcterms:W3CDTF">2020-04-18T12:41:00Z</dcterms:modified>
</cp:coreProperties>
</file>