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0A3D82">
        <w:rPr>
          <w:rFonts w:ascii="Arial" w:hAnsi="Arial" w:cs="Arial"/>
          <w:b/>
          <w:i/>
          <w:sz w:val="28"/>
          <w:szCs w:val="28"/>
        </w:rPr>
        <w:t>za 4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bookmarkEnd w:id="0"/>
    <w:p w:rsidR="004C1A85" w:rsidRDefault="004C1A85" w:rsidP="004C1A85"/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146 v zelen okvirčku si preberi o pravokotniku in kvadratu. Nato v zvezku naredi nov naslov: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                                      </w:t>
      </w:r>
      <w:r w:rsidRPr="00104202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PRAVOKOTNIK IN KVADRAT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preriši pravokotnik in označi oglišča, kote, stranice, diagonali. Pravokotnik naj bo pozitivno orientiran.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preriši kvadrat in označi oglišča, kote, stranice, diagonali. Kvadrat naj bo pozitivno orientiran.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Nato prepi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 vprašanje in nanj odgovori: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</w:t>
      </w:r>
      <w:r w:rsidRPr="00E323D2">
        <w:rPr>
          <w:rFonts w:ascii="Arial" w:eastAsia="Times New Roman" w:hAnsi="Arial" w:cs="Arial"/>
          <w:b/>
          <w:bCs/>
          <w:i/>
          <w:color w:val="222222"/>
          <w:sz w:val="28"/>
          <w:szCs w:val="28"/>
          <w:u w:val="single"/>
          <w:lang w:eastAsia="sl-SI"/>
        </w:rPr>
        <w:t>Ali sta lika središčno simetrična? Ali sta lika osno simetrična</w:t>
      </w:r>
      <w:r w:rsidRPr="0010420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?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 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    Nariši pravokotnik in kvadrat na list papirja in s prepogibanjem ugotovi.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 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Nato nalepi v zvezek. 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DN: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 Nariši kvadrat s stranico a = 4 cm. (1. podatki, 2. skica, 3. potek, 4. slika)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nariši pravokotnik s podatki: a = 3cm, b = 5cm (1. podatki, 2. skica, 3. potem, 4. slika)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0A3D82"/>
    <w:rsid w:val="00104202"/>
    <w:rsid w:val="004C1A85"/>
    <w:rsid w:val="00C82AFD"/>
    <w:rsid w:val="00CB1A71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2020-03-22T06:19:00Z</dcterms:created>
  <dcterms:modified xsi:type="dcterms:W3CDTF">2020-03-22T06:20:00Z</dcterms:modified>
</cp:coreProperties>
</file>