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8B" w:rsidRDefault="00E93B8B" w:rsidP="00E93B8B">
      <w:pPr>
        <w:pStyle w:val="Naslov"/>
        <w:jc w:val="center"/>
      </w:pPr>
      <w:bookmarkStart w:id="0" w:name="_GoBack"/>
      <w:bookmarkEnd w:id="0"/>
      <w:r>
        <w:t>MATEMATIKA 7 –</w:t>
      </w:r>
      <w:r w:rsidR="00AB4F09">
        <w:t xml:space="preserve"> 3</w:t>
      </w:r>
      <w:r>
        <w:t>. ura</w:t>
      </w:r>
    </w:p>
    <w:p w:rsidR="00E93B8B" w:rsidRDefault="00AB4F09" w:rsidP="00A60366">
      <w:pPr>
        <w:pStyle w:val="Naslov"/>
        <w:jc w:val="center"/>
      </w:pPr>
      <w:r>
        <w:t>Romb</w:t>
      </w:r>
      <w:r w:rsidR="00C2481B">
        <w:t xml:space="preserve"> - obseg in ploščina</w:t>
      </w:r>
    </w:p>
    <w:p w:rsidR="00C2481B" w:rsidRDefault="00AB4F09" w:rsidP="00C2481B">
      <w:pPr>
        <w:rPr>
          <w:rStyle w:val="Intenzivensklic"/>
        </w:rPr>
      </w:pPr>
      <w:r>
        <w:rPr>
          <w:rStyle w:val="Intenzivensklic"/>
        </w:rPr>
        <w:t>Tretji</w:t>
      </w:r>
      <w:r w:rsidR="00C2481B">
        <w:rPr>
          <w:rStyle w:val="Intenzivensklic"/>
        </w:rPr>
        <w:t xml:space="preserve"> podnaslov:</w:t>
      </w:r>
    </w:p>
    <w:p w:rsidR="00C2481B" w:rsidRDefault="00AB4F09" w:rsidP="00C2481B">
      <w:pPr>
        <w:jc w:val="center"/>
        <w:rPr>
          <w:rStyle w:val="Intenzivensklic"/>
        </w:rPr>
      </w:pPr>
      <w:r>
        <w:rPr>
          <w:rStyle w:val="Intenzivensklic"/>
        </w:rPr>
        <w:t>Romb</w:t>
      </w:r>
    </w:p>
    <w:p w:rsidR="00A60366" w:rsidRDefault="00A60366" w:rsidP="00C2481B">
      <w:pPr>
        <w:jc w:val="center"/>
        <w:rPr>
          <w:rStyle w:val="Intenzivensklic"/>
        </w:rPr>
      </w:pPr>
    </w:p>
    <w:p w:rsidR="00091332" w:rsidRDefault="00091332" w:rsidP="00A60366">
      <w:pPr>
        <w:rPr>
          <w:rStyle w:val="Intenzivensklic"/>
          <w:rFonts w:ascii="Arial" w:hAnsi="Arial" w:cs="Arial"/>
          <w:b w:val="0"/>
          <w:u w:val="none"/>
        </w:rPr>
      </w:pPr>
    </w:p>
    <w:p w:rsidR="006F7726" w:rsidRDefault="00091332" w:rsidP="00A60366">
      <w:pPr>
        <w:rPr>
          <w:rStyle w:val="Intenzivensklic"/>
          <w:rFonts w:ascii="Arial" w:hAnsi="Arial" w:cs="Arial"/>
          <w:b w:val="0"/>
          <w:u w:val="none"/>
        </w:rPr>
      </w:pPr>
      <w:r>
        <w:rPr>
          <w:rStyle w:val="Intenzivensklic"/>
          <w:rFonts w:ascii="Arial" w:hAnsi="Arial" w:cs="Arial"/>
          <w:b w:val="0"/>
          <w:u w:val="none"/>
        </w:rPr>
        <w:t>U</w:t>
      </w:r>
      <w:r w:rsidR="00B16757">
        <w:rPr>
          <w:rStyle w:val="Intenzivensklic"/>
          <w:rFonts w:ascii="Arial" w:hAnsi="Arial" w:cs="Arial"/>
          <w:b w:val="0"/>
          <w:u w:val="none"/>
        </w:rPr>
        <w:t>čbenik stran 161</w:t>
      </w:r>
      <w:r w:rsidR="00DD31E3">
        <w:rPr>
          <w:rStyle w:val="Intenzivensklic"/>
          <w:rFonts w:ascii="Arial" w:hAnsi="Arial" w:cs="Arial"/>
          <w:b w:val="0"/>
          <w:u w:val="none"/>
        </w:rPr>
        <w:t xml:space="preserve"> preberi</w:t>
      </w:r>
      <w:r w:rsidR="00A60366">
        <w:rPr>
          <w:rStyle w:val="Intenzivensklic"/>
          <w:rFonts w:ascii="Arial" w:hAnsi="Arial" w:cs="Arial"/>
          <w:b w:val="0"/>
          <w:u w:val="none"/>
        </w:rPr>
        <w:t>.</w:t>
      </w:r>
      <w:r w:rsidR="006F7726">
        <w:rPr>
          <w:rStyle w:val="Intenzivensklic"/>
          <w:rFonts w:ascii="Arial" w:hAnsi="Arial" w:cs="Arial"/>
          <w:b w:val="0"/>
          <w:u w:val="none"/>
        </w:rPr>
        <w:t xml:space="preserve"> </w:t>
      </w:r>
    </w:p>
    <w:p w:rsidR="00A60366" w:rsidRPr="00A60366" w:rsidRDefault="00A620B1" w:rsidP="00A60366">
      <w:pPr>
        <w:rPr>
          <w:rStyle w:val="Intenzivensklic"/>
          <w:rFonts w:ascii="Arial" w:hAnsi="Arial" w:cs="Arial"/>
          <w:b w:val="0"/>
          <w:u w:val="none"/>
        </w:rPr>
      </w:pPr>
      <w:r>
        <w:rPr>
          <w:rStyle w:val="Intenzivensklic"/>
          <w:rFonts w:ascii="Arial" w:hAnsi="Arial" w:cs="Arial"/>
          <w:b w:val="0"/>
          <w:u w:val="none"/>
        </w:rPr>
        <w:t>prepiši v zvezek</w:t>
      </w:r>
      <w:r w:rsidR="006F7726">
        <w:rPr>
          <w:rStyle w:val="Intenzivensklic"/>
          <w:rFonts w:ascii="Arial" w:hAnsi="Arial" w:cs="Arial"/>
          <w:b w:val="0"/>
          <w:u w:val="none"/>
        </w:rPr>
        <w:t>:</w:t>
      </w:r>
    </w:p>
    <w:p w:rsidR="00C2481B" w:rsidRDefault="00C2481B" w:rsidP="00C2481B">
      <w:pPr>
        <w:rPr>
          <w:rStyle w:val="Intenzivensklic"/>
        </w:rPr>
      </w:pPr>
    </w:p>
    <w:p w:rsidR="00DF0E9E" w:rsidRDefault="00DF0E9E" w:rsidP="00DF0E9E">
      <w:pPr>
        <w:rPr>
          <w:rFonts w:ascii="Arial" w:hAnsi="Arial" w:cs="Arial"/>
          <w:szCs w:val="24"/>
        </w:rPr>
      </w:pPr>
      <w:r>
        <w:rPr>
          <w:rFonts w:ascii="Arial" w:hAnsi="Arial" w:cs="Arial"/>
          <w:szCs w:val="24"/>
        </w:rPr>
        <w:t xml:space="preserve">Ponovitev: </w:t>
      </w:r>
    </w:p>
    <w:p w:rsidR="00DF0E9E" w:rsidRPr="00A620B1" w:rsidRDefault="00A620B1" w:rsidP="00C2481B">
      <w:pPr>
        <w:rPr>
          <w:rStyle w:val="Intenzivensklic"/>
          <w:rFonts w:ascii="Arial" w:hAnsi="Arial" w:cs="Arial"/>
          <w:szCs w:val="24"/>
        </w:rPr>
      </w:pPr>
      <w:r w:rsidRPr="00A620B1">
        <w:rPr>
          <w:rFonts w:ascii="Arial" w:hAnsi="Arial" w:cs="Arial"/>
          <w:color w:val="000000"/>
          <w:szCs w:val="24"/>
          <w:shd w:val="clear" w:color="auto" w:fill="FFFFFF"/>
        </w:rPr>
        <w:t>R</w:t>
      </w:r>
      <w:r w:rsidRPr="00A620B1">
        <w:rPr>
          <w:rFonts w:ascii="Arial" w:hAnsi="Arial" w:cs="Arial"/>
          <w:color w:val="000000"/>
          <w:szCs w:val="24"/>
          <w:shd w:val="clear" w:color="auto" w:fill="FFFFFF"/>
        </w:rPr>
        <w:t>omb je osno someren in središčno someren štirikotnik. Romb je posebne vrste štirikotnik, je paralelogram, ki ima vse štiri stranice enako dolge. Daljici, ki vežeta nasprotni oglišči kvadrata, imenujemo diagonali, ki ju označimo z e in f. Diagonali e in f se sekata pravokotno in se razpolavljata. Po dva nasprotna notranja kota sta skladna</w:t>
      </w:r>
      <m:oMath>
        <m:r>
          <w:rPr>
            <w:rFonts w:ascii="Cambria Math" w:hAnsi="Cambria Math" w:cs="Arial"/>
            <w:color w:val="000000"/>
            <w:szCs w:val="24"/>
            <w:shd w:val="clear" w:color="auto" w:fill="FFFFFF"/>
          </w:rPr>
          <m:t xml:space="preserve"> </m:t>
        </m:r>
        <m:r>
          <w:rPr>
            <w:rFonts w:ascii="Cambria Math" w:hAnsi="Cambria Math" w:cs="Arial"/>
            <w:color w:val="000000"/>
            <w:szCs w:val="24"/>
            <w:shd w:val="clear" w:color="auto" w:fill="FFFFFF"/>
          </w:rPr>
          <m:t>α= γ  in β=δ</m:t>
        </m:r>
      </m:oMath>
      <w:r w:rsidRPr="00A620B1">
        <w:rPr>
          <w:rFonts w:ascii="Arial" w:hAnsi="Arial" w:cs="Arial"/>
          <w:color w:val="0000FF"/>
          <w:szCs w:val="24"/>
        </w:rPr>
        <w:t xml:space="preserve">, </w:t>
      </w:r>
      <w:r w:rsidRPr="00A620B1">
        <w:rPr>
          <w:rFonts w:ascii="Arial" w:hAnsi="Arial" w:cs="Arial"/>
          <w:color w:val="000000"/>
          <w:szCs w:val="24"/>
          <w:shd w:val="clear" w:color="auto" w:fill="FFFFFF"/>
        </w:rPr>
        <w:t xml:space="preserve">po dva sosednja kota pa </w:t>
      </w:r>
      <w:proofErr w:type="spellStart"/>
      <w:r w:rsidRPr="00A620B1">
        <w:rPr>
          <w:rFonts w:ascii="Arial" w:hAnsi="Arial" w:cs="Arial"/>
          <w:color w:val="000000"/>
          <w:szCs w:val="24"/>
          <w:shd w:val="clear" w:color="auto" w:fill="FFFFFF"/>
        </w:rPr>
        <w:t>suplementarna</w:t>
      </w:r>
      <w:proofErr w:type="spellEnd"/>
      <w:r w:rsidRPr="00A620B1">
        <w:rPr>
          <w:rFonts w:ascii="Arial" w:hAnsi="Arial" w:cs="Arial"/>
          <w:color w:val="000000"/>
          <w:szCs w:val="24"/>
          <w:shd w:val="clear" w:color="auto" w:fill="FFFFFF"/>
        </w:rPr>
        <w:t xml:space="preserve"> </w:t>
      </w:r>
      <m:oMath>
        <m:r>
          <w:rPr>
            <w:rFonts w:ascii="Cambria Math" w:hAnsi="Cambria Math" w:cs="Arial"/>
            <w:color w:val="000000"/>
            <w:szCs w:val="24"/>
            <w:shd w:val="clear" w:color="auto" w:fill="FFFFFF"/>
          </w:rPr>
          <m:t>α+β=180°</m:t>
        </m:r>
      </m:oMath>
      <w:r w:rsidRPr="00A620B1">
        <w:rPr>
          <w:rFonts w:ascii="Arial" w:hAnsi="Arial" w:cs="Arial"/>
          <w:color w:val="0000FF"/>
          <w:szCs w:val="24"/>
        </w:rPr>
        <w:t>.</w:t>
      </w:r>
      <w:r>
        <w:rPr>
          <w:rFonts w:ascii="Arial" w:hAnsi="Arial" w:cs="Arial"/>
          <w:color w:val="000000"/>
          <w:szCs w:val="24"/>
          <w:shd w:val="clear" w:color="auto" w:fill="FFFFFF"/>
        </w:rPr>
        <w:t xml:space="preserve"> Razdalja</w:t>
      </w:r>
      <w:r w:rsidRPr="00A620B1">
        <w:rPr>
          <w:rFonts w:ascii="Arial" w:hAnsi="Arial" w:cs="Arial"/>
          <w:color w:val="000000"/>
          <w:szCs w:val="24"/>
          <w:shd w:val="clear" w:color="auto" w:fill="FFFFFF"/>
        </w:rPr>
        <w:t xml:space="preserve"> med nosilkama vzporednih stranic romba</w:t>
      </w:r>
      <w:r>
        <w:rPr>
          <w:rFonts w:ascii="Arial" w:hAnsi="Arial" w:cs="Arial"/>
          <w:color w:val="000000"/>
          <w:szCs w:val="24"/>
          <w:shd w:val="clear" w:color="auto" w:fill="FFFFFF"/>
        </w:rPr>
        <w:t xml:space="preserve"> je višina</w:t>
      </w:r>
      <w:r w:rsidRPr="00A620B1">
        <w:rPr>
          <w:rFonts w:ascii="Arial" w:hAnsi="Arial" w:cs="Arial"/>
          <w:color w:val="000000"/>
          <w:szCs w:val="24"/>
          <w:shd w:val="clear" w:color="auto" w:fill="FFFFFF"/>
        </w:rPr>
        <w:t xml:space="preserve"> romba</w:t>
      </w:r>
      <w:r>
        <w:rPr>
          <w:rFonts w:ascii="Arial" w:hAnsi="Arial" w:cs="Arial"/>
          <w:color w:val="000000"/>
          <w:szCs w:val="24"/>
          <w:shd w:val="clear" w:color="auto" w:fill="FFFFFF"/>
        </w:rPr>
        <w:t xml:space="preserve"> in jo označimo z</w:t>
      </w:r>
      <w:r w:rsidRPr="00A620B1">
        <w:rPr>
          <w:rFonts w:ascii="Arial" w:hAnsi="Arial" w:cs="Arial"/>
          <w:color w:val="000000"/>
          <w:szCs w:val="24"/>
          <w:shd w:val="clear" w:color="auto" w:fill="FFFFFF"/>
        </w:rPr>
        <w:t xml:space="preserve"> </w:t>
      </w:r>
      <w:proofErr w:type="spellStart"/>
      <w:r w:rsidRPr="00A620B1">
        <w:rPr>
          <w:rFonts w:ascii="Arial" w:hAnsi="Arial" w:cs="Arial"/>
          <w:color w:val="000000"/>
          <w:szCs w:val="24"/>
          <w:shd w:val="clear" w:color="auto" w:fill="FFFFFF"/>
        </w:rPr>
        <w:t>v</w:t>
      </w:r>
      <w:r w:rsidRPr="00A620B1">
        <w:rPr>
          <w:rFonts w:ascii="Arial" w:hAnsi="Arial" w:cs="Arial"/>
          <w:color w:val="000000"/>
          <w:szCs w:val="24"/>
          <w:vertAlign w:val="subscript"/>
        </w:rPr>
        <w:t>a</w:t>
      </w:r>
      <w:proofErr w:type="spellEnd"/>
      <w:r>
        <w:rPr>
          <w:rFonts w:ascii="Arial" w:hAnsi="Arial" w:cs="Arial"/>
          <w:color w:val="000000"/>
          <w:szCs w:val="24"/>
          <w:shd w:val="clear" w:color="auto" w:fill="FFFFFF"/>
        </w:rPr>
        <w:t>.</w:t>
      </w:r>
    </w:p>
    <w:p w:rsidR="00DF0E9E" w:rsidRDefault="00DF0E9E" w:rsidP="00C2481B">
      <w:pPr>
        <w:rPr>
          <w:rStyle w:val="Intenzivensklic"/>
        </w:rPr>
      </w:pPr>
    </w:p>
    <w:p w:rsidR="00C2481B" w:rsidRDefault="00DD31E3" w:rsidP="00C2481B">
      <w:pPr>
        <w:pStyle w:val="Odstavekseznama"/>
        <w:numPr>
          <w:ilvl w:val="0"/>
          <w:numId w:val="4"/>
        </w:numPr>
        <w:rPr>
          <w:rFonts w:ascii="Arial" w:hAnsi="Arial" w:cs="Arial"/>
          <w:szCs w:val="24"/>
        </w:rPr>
      </w:pPr>
      <w:r>
        <w:rPr>
          <w:rFonts w:ascii="Arial" w:hAnsi="Arial" w:cs="Arial"/>
          <w:szCs w:val="24"/>
        </w:rPr>
        <w:t>Nariši</w:t>
      </w:r>
      <w:r w:rsidR="002637D0">
        <w:rPr>
          <w:rFonts w:ascii="Arial" w:hAnsi="Arial" w:cs="Arial"/>
          <w:szCs w:val="24"/>
        </w:rPr>
        <w:t xml:space="preserve"> skico</w:t>
      </w:r>
      <w:r w:rsidR="00AB4F09">
        <w:rPr>
          <w:rFonts w:ascii="Arial" w:hAnsi="Arial" w:cs="Arial"/>
          <w:szCs w:val="24"/>
        </w:rPr>
        <w:t xml:space="preserve"> romba</w:t>
      </w:r>
      <w:r w:rsidR="002637D0">
        <w:rPr>
          <w:rFonts w:ascii="Arial" w:hAnsi="Arial" w:cs="Arial"/>
          <w:szCs w:val="24"/>
        </w:rPr>
        <w:t xml:space="preserve">, označi mu oglišča in stranice. </w:t>
      </w:r>
    </w:p>
    <w:p w:rsidR="00A60366" w:rsidRDefault="00A60366" w:rsidP="00A60366">
      <w:pPr>
        <w:rPr>
          <w:rFonts w:ascii="Arial" w:hAnsi="Arial" w:cs="Arial"/>
          <w:szCs w:val="24"/>
        </w:rPr>
      </w:pPr>
      <w:r>
        <w:rPr>
          <w:rFonts w:ascii="Arial" w:hAnsi="Arial" w:cs="Arial"/>
          <w:szCs w:val="24"/>
        </w:rPr>
        <w:t xml:space="preserve">    </w:t>
      </w:r>
      <w:r w:rsidR="00DD31E3">
        <w:rPr>
          <w:rFonts w:ascii="Arial" w:hAnsi="Arial" w:cs="Arial"/>
          <w:szCs w:val="24"/>
        </w:rPr>
        <w:t xml:space="preserve">  </w:t>
      </w:r>
      <w:r>
        <w:rPr>
          <w:rFonts w:ascii="Arial" w:hAnsi="Arial" w:cs="Arial"/>
          <w:szCs w:val="24"/>
        </w:rPr>
        <w:t xml:space="preserve"> D      a         C</w:t>
      </w:r>
    </w:p>
    <w:p w:rsidR="00A60366" w:rsidRDefault="00DF0E9E" w:rsidP="00A60366">
      <w:pPr>
        <w:rPr>
          <w:rFonts w:ascii="Arial" w:hAnsi="Arial" w:cs="Arial"/>
          <w:szCs w:val="24"/>
        </w:rPr>
      </w:pPr>
      <w:r>
        <w:rPr>
          <w:rFonts w:ascii="Arial" w:hAnsi="Arial" w:cs="Arial"/>
          <w:noProof/>
          <w:szCs w:val="24"/>
        </w:rPr>
        <mc:AlternateContent>
          <mc:Choice Requires="wps">
            <w:drawing>
              <wp:anchor distT="0" distB="0" distL="114300" distR="114300" simplePos="0" relativeHeight="251664384" behindDoc="1" locked="0" layoutInCell="1" allowOverlap="1" wp14:anchorId="701899FB" wp14:editId="7AD835D4">
                <wp:simplePos x="0" y="0"/>
                <wp:positionH relativeFrom="column">
                  <wp:posOffset>236220</wp:posOffset>
                </wp:positionH>
                <wp:positionV relativeFrom="paragraph">
                  <wp:posOffset>8255</wp:posOffset>
                </wp:positionV>
                <wp:extent cx="868680" cy="609600"/>
                <wp:effectExtent l="0" t="0" r="26670" b="19050"/>
                <wp:wrapNone/>
                <wp:docPr id="3" name="Paralelogram 3"/>
                <wp:cNvGraphicFramePr/>
                <a:graphic xmlns:a="http://schemas.openxmlformats.org/drawingml/2006/main">
                  <a:graphicData uri="http://schemas.microsoft.com/office/word/2010/wordprocessingShape">
                    <wps:wsp>
                      <wps:cNvSpPr/>
                      <wps:spPr>
                        <a:xfrm>
                          <a:off x="0" y="0"/>
                          <a:ext cx="868680" cy="60960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3" o:spid="_x0000_s1026" type="#_x0000_t7" style="position:absolute;margin-left:18.6pt;margin-top:.65pt;width:68.4pt;height:4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sdAIAAEQFAAAOAAAAZHJzL2Uyb0RvYy54bWysVFFPGzEMfp+0/xDlfdy1QAcVV1SBmCYh&#10;QIOJZ5NLeiclcZakvXa/fk7uelSA9jCtlXJxbH+2v9i5uNwazTbShxZtxSdHJWfSCqxbu6r4z6eb&#10;L2echQi2Bo1WVnwnA79cfP500bm5nGKDupaeEYgN885VvInRzYsiiEYaCEfopCWlQm8gkuhXRe2h&#10;I3Sji2lZzooOfe08ChkCnV73Sr7I+EpJEe+VCjIyXXHKLebV5/UlrcXiAuYrD65pxZAG/EMWBlpL&#10;QUeoa4jA1r59B2Va4TGgikcCTYFKtULmGqiaSfmmmscGnMy1EDnBjTSF/wcr7jYPnrV1xY85s2Do&#10;ih7Ag5YaiRXDjhNDnQtzMnx0D36QAm1TuVvlTfpSIWybWd2NrMptZIIOz2b0J+4FqWbl+azMrBev&#10;zs6H+E2iYWlTcZfi7xPIpMLmNkSKTD57WxJSVn0eeRd3WqZUtP0hFVVEkafZO/eSvNKebYC6AISQ&#10;Nk56VQO17I9PS/qlYinI6JGlDJiQVav1iD0ApD59j93DDPbJVeZWHJ3LvyXWO48eOTLaODqb1qL/&#10;CEBTVUPk3n5PUk9NYukF6x3dt8d+EIITNy2RfgshpmvPN0jTHO9pURq7iuOw46xB//uj82RPDUla&#10;zjqapIqHX2vwkjP93VKrnk9OTtLoZeHk9OuUBH+oeTnU2LW5QrqmCb0bTuRtso96v1UezTMN/TJF&#10;JRVYQbErLqLfC1exn3B6NoRcLrMZjZuDeGsfnUjgidXUS0/bZ/Bu6LxILXuH+6mD+Zu+622Tp8Xl&#10;OqJqc1O+8jrwTaOaG2d4VtJbcChnq9fHb/EHAAD//wMAUEsDBBQABgAIAAAAIQCa0vh92QAAAAcB&#10;AAAPAAAAZHJzL2Rvd25yZXYueG1sTI9BT4NAEIXvJv6HzZh4s4tgxCJLY0z0XmzvU5gC6e4sYbcF&#10;/fVOT3p8817e+6bcLM6qC01h8GzgcZWAIm58O3BnYPf18fACKkTkFq1nMvBNATbV7U2JRetn3tKl&#10;jp2SEg4FGuhjHAutQ9OTw7DyI7F4Rz85jCKnTrcTzlLurE6T5Fk7HFgWehzpvafmVJ+dgW0a6fiz&#10;S3Gs63n5XNtkH9zJmPu75e0VVKQl/oXhii/oUAnTwZ+5DcoayPJUknLPQF3t/EleOxhY5xnoqtT/&#10;+atfAAAA//8DAFBLAQItABQABgAIAAAAIQC2gziS/gAAAOEBAAATAAAAAAAAAAAAAAAAAAAAAABb&#10;Q29udGVudF9UeXBlc10ueG1sUEsBAi0AFAAGAAgAAAAhADj9If/WAAAAlAEAAAsAAAAAAAAAAAAA&#10;AAAALwEAAF9yZWxzLy5yZWxzUEsBAi0AFAAGAAgAAAAhAL9i0mx0AgAARAUAAA4AAAAAAAAAAAAA&#10;AAAALgIAAGRycy9lMm9Eb2MueG1sUEsBAi0AFAAGAAgAAAAhAJrS+H3ZAAAABwEAAA8AAAAAAAAA&#10;AAAAAAAAzgQAAGRycy9kb3ducmV2LnhtbFBLBQYAAAAABAAEAPMAAADUBQAAAAA=&#10;" adj="3789" fillcolor="#4f81bd [3204]" strokecolor="#243f60 [1604]" strokeweight="2pt"/>
            </w:pict>
          </mc:Fallback>
        </mc:AlternateContent>
      </w:r>
      <w:r>
        <w:rPr>
          <w:rFonts w:ascii="Arial" w:hAnsi="Arial" w:cs="Arial"/>
          <w:noProof/>
          <w:szCs w:val="24"/>
        </w:rPr>
        <mc:AlternateContent>
          <mc:Choice Requires="wps">
            <w:drawing>
              <wp:anchor distT="0" distB="0" distL="114300" distR="114300" simplePos="0" relativeHeight="251665408" behindDoc="0" locked="0" layoutInCell="1" allowOverlap="1" wp14:anchorId="65421411" wp14:editId="3308B51B">
                <wp:simplePos x="0" y="0"/>
                <wp:positionH relativeFrom="column">
                  <wp:posOffset>381000</wp:posOffset>
                </wp:positionH>
                <wp:positionV relativeFrom="paragraph">
                  <wp:posOffset>8255</wp:posOffset>
                </wp:positionV>
                <wp:extent cx="15240" cy="609600"/>
                <wp:effectExtent l="0" t="0" r="22860" b="19050"/>
                <wp:wrapNone/>
                <wp:docPr id="6" name="Raven povezovalnik 6"/>
                <wp:cNvGraphicFramePr/>
                <a:graphic xmlns:a="http://schemas.openxmlformats.org/drawingml/2006/main">
                  <a:graphicData uri="http://schemas.microsoft.com/office/word/2010/wordprocessingShape">
                    <wps:wsp>
                      <wps:cNvCnPr/>
                      <wps:spPr>
                        <a:xfrm flipH="1">
                          <a:off x="0" y="0"/>
                          <a:ext cx="1524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0pt,.65pt" to="31.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npwgEAAMQDAAAOAAAAZHJzL2Uyb0RvYy54bWysU8GO0zAQvSPxD5bvNGkFEURN97Ar4ICg&#10;WuADvM64sdb2WLZJUr6esdMGBAghxMXK2O+9mTcz2d/M1rARQtToOr7d1JyBk9hrd+r450+vn73k&#10;LCbhemHQQcfPEPnN4emT/eRb2OGApofASMTFdvIdH1LybVVFOYAVcYMeHD0qDFYkCsOp6oOYSN2a&#10;alfXTTVh6H1ACTHS7d3yyA9FXymQ6YNSERIzHafaUjlDOR/yWR32oj0F4QctL2WIf6jCCu0o6Sp1&#10;J5JgX4L+RcpqGTCiShuJtkKltITigdxs65/cfByEh+KFmhP92qb4/2Tl+/EYmO473nDmhKUR3YsR&#10;HPM4wlcchXH6kTW5T5OPLcFv3TFcouiPIZueVbBMGe3f0gqUNpAxNpcun9cuw5yYpMvti91zGoWk&#10;l6Z+1dRlCNWiktV8iOkNoGX5o+NGu9wD0YrxXUyUmaBXCAW5qqWO8pXOBjLYuHtQ5CvnK+yyUXBr&#10;AiNPHe8ft9kTaRVkpihtzEqq/0y6YDMNypb9LXFFl4zo0kq02mH4XdY0X0tVC/7qevGabT9gfy5T&#10;Ke2gVSnOLmudd/HHuNC//3yHbwAAAP//AwBQSwMEFAAGAAgAAAAhAGtvZibcAAAABgEAAA8AAABk&#10;cnMvZG93bnJldi54bWxMj8FOwzAQRO9I/IO1SFwq6pBCWkKcClXiAgeg8AFOvCQR9jrEbur+PcsJ&#10;jjszmnlbbZOzYsYpDJ4UXC8zEEitNwN1Cj7eH682IELUZLT1hApOGGBbn59VujT+SG8472MnuIRC&#10;qRX0MY6llKHt0emw9CMSe59+cjryOXXSTPrI5c7KPMsK6fRAvNDrEXc9tl/7g1Pw9PK6OOWpWHyv&#10;b5tdmjc2PQer1OVFergHETHFvzD84jM61MzU+AOZIKyCIuNXIusrEGwX+Q2IRsHdegWyruR//PoH&#10;AAD//wMAUEsBAi0AFAAGAAgAAAAhALaDOJL+AAAA4QEAABMAAAAAAAAAAAAAAAAAAAAAAFtDb250&#10;ZW50X1R5cGVzXS54bWxQSwECLQAUAAYACAAAACEAOP0h/9YAAACUAQAACwAAAAAAAAAAAAAAAAAv&#10;AQAAX3JlbHMvLnJlbHNQSwECLQAUAAYACAAAACEA7s5Z6cIBAADEAwAADgAAAAAAAAAAAAAAAAAu&#10;AgAAZHJzL2Uyb0RvYy54bWxQSwECLQAUAAYACAAAACEAa29mJtwAAAAGAQAADwAAAAAAAAAAAAAA&#10;AAAcBAAAZHJzL2Rvd25yZXYueG1sUEsFBgAAAAAEAAQA8wAAACUFAAAAAA==&#10;" strokecolor="black [3040]"/>
            </w:pict>
          </mc:Fallback>
        </mc:AlternateContent>
      </w:r>
    </w:p>
    <w:p w:rsidR="00A60366" w:rsidRDefault="00A60366" w:rsidP="00A60366">
      <w:pPr>
        <w:rPr>
          <w:rFonts w:ascii="Arial" w:hAnsi="Arial" w:cs="Arial"/>
          <w:szCs w:val="24"/>
        </w:rPr>
      </w:pPr>
    </w:p>
    <w:p w:rsidR="00A60366" w:rsidRDefault="00AB4F09" w:rsidP="00A60366">
      <w:pPr>
        <w:rPr>
          <w:rFonts w:ascii="Arial" w:hAnsi="Arial" w:cs="Arial"/>
          <w:szCs w:val="24"/>
        </w:rPr>
      </w:pPr>
      <w:r>
        <w:rPr>
          <w:rFonts w:ascii="Arial" w:hAnsi="Arial" w:cs="Arial"/>
          <w:szCs w:val="24"/>
        </w:rPr>
        <w:t xml:space="preserve">   a</w:t>
      </w:r>
      <w:r w:rsidR="00DF0E9E">
        <w:rPr>
          <w:rFonts w:ascii="Arial" w:hAnsi="Arial" w:cs="Arial"/>
          <w:szCs w:val="24"/>
        </w:rPr>
        <w:t xml:space="preserve"> </w:t>
      </w:r>
      <w:r w:rsidR="00A60366">
        <w:rPr>
          <w:rFonts w:ascii="Arial" w:hAnsi="Arial" w:cs="Arial"/>
          <w:szCs w:val="24"/>
        </w:rPr>
        <w:t xml:space="preserve"> </w:t>
      </w:r>
      <w:r w:rsidR="00DD31E3">
        <w:rPr>
          <w:rFonts w:ascii="Arial" w:hAnsi="Arial" w:cs="Arial"/>
          <w:szCs w:val="24"/>
        </w:rPr>
        <w:t xml:space="preserve">   </w:t>
      </w:r>
      <w:proofErr w:type="spellStart"/>
      <w:r w:rsidR="00DF0E9E">
        <w:rPr>
          <w:rFonts w:ascii="Arial" w:hAnsi="Arial" w:cs="Arial"/>
          <w:szCs w:val="24"/>
        </w:rPr>
        <w:t>v</w:t>
      </w:r>
      <w:r w:rsidR="00DF0E9E">
        <w:rPr>
          <w:rFonts w:ascii="Arial" w:hAnsi="Arial" w:cs="Arial"/>
          <w:szCs w:val="24"/>
          <w:vertAlign w:val="subscript"/>
        </w:rPr>
        <w:t>a</w:t>
      </w:r>
      <w:proofErr w:type="spellEnd"/>
      <w:r w:rsidR="00DD31E3">
        <w:rPr>
          <w:rFonts w:ascii="Arial" w:hAnsi="Arial" w:cs="Arial"/>
          <w:szCs w:val="24"/>
        </w:rPr>
        <w:t xml:space="preserve"> </w:t>
      </w:r>
      <w:r w:rsidR="00A60366">
        <w:rPr>
          <w:rFonts w:ascii="Arial" w:hAnsi="Arial" w:cs="Arial"/>
          <w:szCs w:val="24"/>
        </w:rPr>
        <w:t xml:space="preserve">    </w:t>
      </w:r>
      <w:r>
        <w:rPr>
          <w:rFonts w:ascii="Arial" w:hAnsi="Arial" w:cs="Arial"/>
          <w:szCs w:val="24"/>
        </w:rPr>
        <w:t xml:space="preserve">        a</w:t>
      </w:r>
      <w:r w:rsidR="00A60366">
        <w:rPr>
          <w:rFonts w:ascii="Arial" w:hAnsi="Arial" w:cs="Arial"/>
          <w:szCs w:val="24"/>
        </w:rPr>
        <w:t xml:space="preserve">  </w:t>
      </w:r>
    </w:p>
    <w:p w:rsidR="00A60366" w:rsidRDefault="00A60366" w:rsidP="00A60366">
      <w:pPr>
        <w:rPr>
          <w:rFonts w:ascii="Arial" w:hAnsi="Arial" w:cs="Arial"/>
          <w:szCs w:val="24"/>
        </w:rPr>
      </w:pPr>
    </w:p>
    <w:p w:rsidR="00A60366" w:rsidRDefault="00A60366" w:rsidP="00A60366">
      <w:pPr>
        <w:rPr>
          <w:rFonts w:ascii="Arial" w:hAnsi="Arial" w:cs="Arial"/>
          <w:szCs w:val="24"/>
        </w:rPr>
      </w:pPr>
      <w:r>
        <w:rPr>
          <w:rFonts w:ascii="Arial" w:hAnsi="Arial" w:cs="Arial"/>
          <w:szCs w:val="24"/>
        </w:rPr>
        <w:t xml:space="preserve">    </w:t>
      </w:r>
      <w:r w:rsidR="00091332">
        <w:rPr>
          <w:rFonts w:ascii="Arial" w:hAnsi="Arial" w:cs="Arial"/>
          <w:szCs w:val="24"/>
        </w:rPr>
        <w:t>A    a         B</w:t>
      </w:r>
    </w:p>
    <w:p w:rsidR="0084754E" w:rsidRDefault="0084754E" w:rsidP="00A60366">
      <w:pPr>
        <w:rPr>
          <w:rFonts w:ascii="Arial" w:hAnsi="Arial" w:cs="Arial"/>
          <w:szCs w:val="24"/>
        </w:rPr>
      </w:pPr>
    </w:p>
    <w:p w:rsidR="00A60366" w:rsidRDefault="00A60366" w:rsidP="00A60366">
      <w:pPr>
        <w:rPr>
          <w:rFonts w:ascii="Arial" w:hAnsi="Arial" w:cs="Arial"/>
          <w:szCs w:val="24"/>
        </w:rPr>
      </w:pPr>
    </w:p>
    <w:p w:rsidR="00091332" w:rsidRDefault="00A60366" w:rsidP="00A60366">
      <w:pPr>
        <w:rPr>
          <w:rFonts w:ascii="Arial" w:hAnsi="Arial" w:cs="Arial"/>
          <w:color w:val="0070C0"/>
          <w:szCs w:val="24"/>
        </w:rPr>
      </w:pPr>
      <w:r>
        <w:rPr>
          <w:rFonts w:ascii="Arial" w:hAnsi="Arial" w:cs="Arial"/>
          <w:color w:val="0070C0"/>
          <w:szCs w:val="24"/>
        </w:rPr>
        <w:t>Izračunali bomo obseg(o)</w:t>
      </w:r>
      <w:r w:rsidR="00091332">
        <w:rPr>
          <w:rFonts w:ascii="Arial" w:hAnsi="Arial" w:cs="Arial"/>
          <w:color w:val="0070C0"/>
          <w:szCs w:val="24"/>
        </w:rPr>
        <w:t>:</w:t>
      </w:r>
    </w:p>
    <w:p w:rsidR="002637D0" w:rsidRDefault="002637D0" w:rsidP="00A60366">
      <w:pPr>
        <w:rPr>
          <w:rFonts w:ascii="Arial" w:hAnsi="Arial" w:cs="Arial"/>
          <w:color w:val="0070C0"/>
          <w:szCs w:val="24"/>
        </w:rPr>
      </w:pPr>
    </w:p>
    <w:p w:rsidR="00A60366" w:rsidRDefault="002637D0" w:rsidP="00A60366">
      <w:pPr>
        <w:rPr>
          <w:rFonts w:ascii="Arial" w:hAnsi="Arial" w:cs="Arial"/>
          <w:color w:val="0070C0"/>
          <w:szCs w:val="24"/>
        </w:rPr>
      </w:pPr>
      <w:r>
        <w:rPr>
          <w:rFonts w:ascii="Arial" w:hAnsi="Arial" w:cs="Arial"/>
          <w:color w:val="0070C0"/>
          <w:szCs w:val="24"/>
        </w:rPr>
        <w:t>O</w:t>
      </w:r>
      <w:r w:rsidR="00AB4F09">
        <w:rPr>
          <w:rFonts w:ascii="Arial" w:hAnsi="Arial" w:cs="Arial"/>
          <w:color w:val="0070C0"/>
          <w:szCs w:val="24"/>
        </w:rPr>
        <w:t>bseg romba</w:t>
      </w:r>
      <w:r w:rsidR="00DD31E3">
        <w:rPr>
          <w:rFonts w:ascii="Arial" w:hAnsi="Arial" w:cs="Arial"/>
          <w:color w:val="0070C0"/>
          <w:szCs w:val="24"/>
        </w:rPr>
        <w:t xml:space="preserve"> dobimo</w:t>
      </w:r>
      <w:r w:rsidR="00A60366">
        <w:rPr>
          <w:rFonts w:ascii="Arial" w:hAnsi="Arial" w:cs="Arial"/>
          <w:color w:val="0070C0"/>
          <w:szCs w:val="24"/>
        </w:rPr>
        <w:t xml:space="preserve"> tako, da bomo sešteli vse stranice.</w:t>
      </w:r>
    </w:p>
    <w:p w:rsidR="0084754E" w:rsidRDefault="0084754E" w:rsidP="0084754E">
      <w:pPr>
        <w:rPr>
          <w:rFonts w:ascii="Arial" w:hAnsi="Arial" w:cs="Arial"/>
          <w:szCs w:val="24"/>
        </w:rPr>
      </w:pPr>
    </w:p>
    <w:p w:rsidR="0084754E" w:rsidRDefault="0084754E" w:rsidP="0084754E">
      <w:pPr>
        <w:rPr>
          <w:rFonts w:ascii="Arial" w:hAnsi="Arial" w:cs="Arial"/>
          <w:szCs w:val="24"/>
        </w:rPr>
      </w:pPr>
      <w:r>
        <w:rPr>
          <w:rFonts w:ascii="Arial" w:hAnsi="Arial" w:cs="Arial"/>
          <w:szCs w:val="24"/>
        </w:rPr>
        <w:t>Za raču</w:t>
      </w:r>
      <w:r w:rsidR="00AB4F09">
        <w:rPr>
          <w:rFonts w:ascii="Arial" w:hAnsi="Arial" w:cs="Arial"/>
          <w:szCs w:val="24"/>
        </w:rPr>
        <w:t>nanje obsega potrebujemo dolžino</w:t>
      </w:r>
      <w:r>
        <w:rPr>
          <w:rFonts w:ascii="Arial" w:hAnsi="Arial" w:cs="Arial"/>
          <w:szCs w:val="24"/>
        </w:rPr>
        <w:t xml:space="preserve"> stranic</w:t>
      </w:r>
      <w:r w:rsidR="00AB4F09">
        <w:rPr>
          <w:rFonts w:ascii="Arial" w:hAnsi="Arial" w:cs="Arial"/>
          <w:szCs w:val="24"/>
        </w:rPr>
        <w:t>e, zato naj bo a = 5</w:t>
      </w:r>
      <w:r>
        <w:rPr>
          <w:rFonts w:ascii="Arial" w:hAnsi="Arial" w:cs="Arial"/>
          <w:szCs w:val="24"/>
        </w:rPr>
        <w:t>cm.</w:t>
      </w:r>
    </w:p>
    <w:p w:rsidR="00091332" w:rsidRDefault="00091332" w:rsidP="00A60366">
      <w:pPr>
        <w:rPr>
          <w:rFonts w:ascii="Arial" w:hAnsi="Arial" w:cs="Arial"/>
          <w:color w:val="0070C0"/>
          <w:szCs w:val="24"/>
        </w:rPr>
      </w:pPr>
    </w:p>
    <w:p w:rsidR="00091332" w:rsidRDefault="00091332" w:rsidP="00A60366">
      <w:pPr>
        <w:rPr>
          <w:rFonts w:ascii="Arial" w:hAnsi="Arial" w:cs="Arial"/>
          <w:color w:val="0070C0"/>
          <w:szCs w:val="24"/>
        </w:rPr>
      </w:pPr>
      <w:r>
        <w:rPr>
          <w:rFonts w:ascii="Arial" w:hAnsi="Arial" w:cs="Arial"/>
          <w:noProof/>
          <w:color w:val="0070C0"/>
          <w:szCs w:val="24"/>
        </w:rPr>
        <mc:AlternateContent>
          <mc:Choice Requires="wps">
            <w:drawing>
              <wp:anchor distT="0" distB="0" distL="114300" distR="114300" simplePos="0" relativeHeight="251660288" behindDoc="0" locked="0" layoutInCell="1" allowOverlap="1" wp14:anchorId="40D7DF50" wp14:editId="349ECB5E">
                <wp:simplePos x="0" y="0"/>
                <wp:positionH relativeFrom="column">
                  <wp:posOffset>937260</wp:posOffset>
                </wp:positionH>
                <wp:positionV relativeFrom="paragraph">
                  <wp:posOffset>40640</wp:posOffset>
                </wp:positionV>
                <wp:extent cx="388620" cy="281940"/>
                <wp:effectExtent l="0" t="0" r="0" b="22860"/>
                <wp:wrapNone/>
                <wp:docPr id="2" name="Lok 2"/>
                <wp:cNvGraphicFramePr/>
                <a:graphic xmlns:a="http://schemas.openxmlformats.org/drawingml/2006/main">
                  <a:graphicData uri="http://schemas.microsoft.com/office/word/2010/wordprocessingShape">
                    <wps:wsp>
                      <wps:cNvSpPr/>
                      <wps:spPr>
                        <a:xfrm>
                          <a:off x="0" y="0"/>
                          <a:ext cx="388620" cy="281940"/>
                        </a:xfrm>
                        <a:prstGeom prst="arc">
                          <a:avLst>
                            <a:gd name="adj1" fmla="val 16200000"/>
                            <a:gd name="adj2" fmla="val 514265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ok 2" o:spid="_x0000_s1026" style="position:absolute;margin-left:73.8pt;margin-top:3.2pt;width:30.6pt;height:2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862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gjdwIAAGQFAAAOAAAAZHJzL2Uyb0RvYy54bWysVFtv0zAUfkfiP1h+Z2lCN7pq6VRtGkKq&#10;xsSG9uw59hqwfcyxe+PXc+wkbYFJCEQenGOf+3c+++Jyaw1bKwwtuJqXJyPOlJPQtO655p8fbt5M&#10;OAtRuEYYcKrmOxX45ez1q4uNn6oKlmAahYyCuDDd+JovY/TToghyqawIJ+CVI6UGtCLSFp+LBsWG&#10;oltTVKPRWbEBbDyCVCHQ6XWn5LMcX2sl40etg4rM1Jxqi3nFvD6ltZhdiOkzCr9sZV+G+IcqrGgd&#10;Jd2HuhZRsBW2v4WyrUQIoOOJBFuA1q1UuQfqphz90s39UniVeyFwgt/DFP5fWHm7vkPWNjWvOHPC&#10;0ogW8JVVCZiND1PS3/s77HeBxNTlVqNNf6qfbTOYuz2YahuZpMO3k8lZRZBLUlWT8nycwS4Ozh5D&#10;fK/AsiTUXKDMCIr1IsQMZdMXJJovJWfaGprMWhhWUtz09cM7MqMeDman5bg6Oy2TFWXtw5I05KXj&#10;1GHXU5bizqiU2bhPShMo1EWZa8p0VFcGGeWnUqVULg6Rs3Vy060xe8fRnx17++SqMlX/xnnvkTOD&#10;i3tn2zrAl7LH7VCy7uwHBLq+EwRP0OyIDwjdRQle3rQ0nYUI8U4g4U8DpdseP9KiDWxqDr3E2RLw&#10;+0vnyZ4IS1rONnTTah6+rQQqzswHR1Q+L8fEDRbzZnz6LpEGjzVPxxq3sldAMyBGUHVZTPbRDKJG&#10;sI/0KMxTVlIJJyl3zWXEYXMVuxeAnhWp5vNsRtfRi7hw914OU09Eedg+CvQ9RSNx+xaGW9lzqqPX&#10;wTbNw8F8FUG3MSkPuPYbusok/fRWHO+z1eFxnP0AAAD//wMAUEsDBBQABgAIAAAAIQBNh2iT3QAA&#10;AAgBAAAPAAAAZHJzL2Rvd25yZXYueG1sTI/BTsMwEETvSPyDtUjcqN1SQhTiVFUQFxBIbeHuxksS&#10;JV5HsduEv2c50eNoRjNv8s3senHGMbSeNCwXCgRS5W1LtYbPw8tdCiJEQ9b0nlDDDwbYFNdXucms&#10;n2iH532sBZdQyIyGJsYhkzJUDToTFn5AYu/bj85ElmMt7WgmLne9XCmVSGda4oXGDFg2WHX7k9Pw&#10;upve7sev7bsvp/Ijdu6w7OZnrW9v5u0TiIhz/A/DHz6jQ8FMR38iG0TPev2YcFRDsgbB/kqlfOWo&#10;4UGlIItcXh4ofgEAAP//AwBQSwECLQAUAAYACAAAACEAtoM4kv4AAADhAQAAEwAAAAAAAAAAAAAA&#10;AAAAAAAAW0NvbnRlbnRfVHlwZXNdLnhtbFBLAQItABQABgAIAAAAIQA4/SH/1gAAAJQBAAALAAAA&#10;AAAAAAAAAAAAAC8BAABfcmVscy8ucmVsc1BLAQItABQABgAIAAAAIQAJyugjdwIAAGQFAAAOAAAA&#10;AAAAAAAAAAAAAC4CAABkcnMvZTJvRG9jLnhtbFBLAQItABQABgAIAAAAIQBNh2iT3QAAAAgBAAAP&#10;AAAAAAAAAAAAAAAAANEEAABkcnMvZG93bnJldi54bWxQSwUGAAAAAAQABADzAAAA2wUAAAAA&#10;" path="m194310,nsc297732,,383031,58772,388362,133703v5521,77599,-76550,143807,-183495,148029l194310,140970,194310,xem194310,nfc297732,,383031,58772,388362,133703v5521,77599,-76550,143807,-183495,148029e" filled="f" strokecolor="#4579b8 [3044]">
                <v:path arrowok="t" o:connecttype="custom" o:connectlocs="194310,0;388362,133703;204867,281732" o:connectangles="0,0,0"/>
              </v:shape>
            </w:pict>
          </mc:Fallback>
        </mc:AlternateContent>
      </w:r>
      <w:r w:rsidR="00AB4F09">
        <w:rPr>
          <w:rFonts w:ascii="Arial" w:hAnsi="Arial" w:cs="Arial"/>
          <w:color w:val="0070C0"/>
          <w:szCs w:val="24"/>
        </w:rPr>
        <w:t>o = a + a + a + a</w:t>
      </w:r>
      <w:r>
        <w:rPr>
          <w:rFonts w:ascii="Arial" w:hAnsi="Arial" w:cs="Arial"/>
          <w:color w:val="0070C0"/>
          <w:szCs w:val="24"/>
        </w:rPr>
        <w:t xml:space="preserve">      </w:t>
      </w:r>
    </w:p>
    <w:p w:rsidR="00091332" w:rsidRDefault="00AB4F09" w:rsidP="00A60366">
      <w:pPr>
        <w:rPr>
          <w:rFonts w:ascii="Arial" w:hAnsi="Arial" w:cs="Arial"/>
          <w:color w:val="FF0000"/>
          <w:szCs w:val="24"/>
        </w:rPr>
      </w:pPr>
      <w:r>
        <w:rPr>
          <w:rFonts w:ascii="Arial" w:hAnsi="Arial" w:cs="Arial"/>
          <w:color w:val="FF0000"/>
          <w:szCs w:val="24"/>
        </w:rPr>
        <w:t xml:space="preserve">o = 4∙a </w:t>
      </w:r>
      <w:r w:rsidR="00091332">
        <w:rPr>
          <w:rFonts w:ascii="Arial" w:hAnsi="Arial" w:cs="Arial"/>
          <w:color w:val="FF0000"/>
          <w:szCs w:val="24"/>
        </w:rPr>
        <w:t xml:space="preserve">     ……</w:t>
      </w:r>
      <w:r>
        <w:rPr>
          <w:rFonts w:ascii="Arial" w:hAnsi="Arial" w:cs="Arial"/>
          <w:color w:val="FF0000"/>
          <w:szCs w:val="24"/>
        </w:rPr>
        <w:t>………</w:t>
      </w:r>
      <w:r w:rsidR="00091332">
        <w:rPr>
          <w:rFonts w:ascii="Arial" w:hAnsi="Arial" w:cs="Arial"/>
          <w:color w:val="FF0000"/>
          <w:szCs w:val="24"/>
        </w:rPr>
        <w:t>..obraze</w:t>
      </w:r>
      <w:r w:rsidR="00DD31E3">
        <w:rPr>
          <w:rFonts w:ascii="Arial" w:hAnsi="Arial" w:cs="Arial"/>
          <w:color w:val="FF0000"/>
          <w:szCs w:val="24"/>
        </w:rPr>
        <w:t>c za izračun obsega paralelograma</w:t>
      </w:r>
    </w:p>
    <w:p w:rsidR="00091332" w:rsidRDefault="00AB4F09" w:rsidP="00A60366">
      <w:pPr>
        <w:rPr>
          <w:rFonts w:ascii="Arial" w:hAnsi="Arial" w:cs="Arial"/>
          <w:color w:val="000000" w:themeColor="text1"/>
          <w:szCs w:val="24"/>
        </w:rPr>
      </w:pPr>
      <w:r>
        <w:rPr>
          <w:rFonts w:ascii="Arial" w:hAnsi="Arial" w:cs="Arial"/>
          <w:color w:val="000000" w:themeColor="text1"/>
          <w:szCs w:val="24"/>
        </w:rPr>
        <w:t>o = 4</w:t>
      </w:r>
      <w:r w:rsidR="00091332">
        <w:rPr>
          <w:rFonts w:ascii="Arial" w:hAnsi="Arial" w:cs="Arial"/>
          <w:color w:val="FF0000"/>
          <w:szCs w:val="24"/>
        </w:rPr>
        <w:t xml:space="preserve">∙ </w:t>
      </w:r>
      <w:r>
        <w:rPr>
          <w:rFonts w:ascii="Arial" w:hAnsi="Arial" w:cs="Arial"/>
          <w:color w:val="FF0000"/>
          <w:szCs w:val="24"/>
        </w:rPr>
        <w:t>5</w:t>
      </w:r>
      <w:r w:rsidR="00091332">
        <w:rPr>
          <w:rFonts w:ascii="Arial" w:hAnsi="Arial" w:cs="Arial"/>
          <w:color w:val="000000" w:themeColor="text1"/>
          <w:szCs w:val="24"/>
        </w:rPr>
        <w:t xml:space="preserve"> </w:t>
      </w:r>
    </w:p>
    <w:p w:rsidR="00091332" w:rsidRDefault="002637D0" w:rsidP="00091332">
      <w:pPr>
        <w:jc w:val="both"/>
        <w:rPr>
          <w:rFonts w:ascii="Arial" w:hAnsi="Arial" w:cs="Arial"/>
          <w:color w:val="FF0000"/>
          <w:szCs w:val="24"/>
        </w:rPr>
      </w:pPr>
      <w:r>
        <w:rPr>
          <w:rFonts w:ascii="Arial" w:hAnsi="Arial" w:cs="Arial"/>
          <w:color w:val="000000" w:themeColor="text1"/>
          <w:szCs w:val="24"/>
        </w:rPr>
        <w:t>o = 20</w:t>
      </w:r>
      <w:r w:rsidR="00091332">
        <w:rPr>
          <w:rFonts w:ascii="Arial" w:hAnsi="Arial" w:cs="Arial"/>
          <w:color w:val="000000" w:themeColor="text1"/>
          <w:szCs w:val="24"/>
        </w:rPr>
        <w:t xml:space="preserve"> </w:t>
      </w:r>
      <w:r w:rsidR="00091332">
        <w:rPr>
          <w:rFonts w:ascii="Arial" w:hAnsi="Arial" w:cs="Arial"/>
          <w:color w:val="FF0000"/>
          <w:szCs w:val="24"/>
        </w:rPr>
        <w:t>cm</w:t>
      </w:r>
    </w:p>
    <w:p w:rsidR="00091332" w:rsidRDefault="00091332" w:rsidP="00091332">
      <w:pPr>
        <w:jc w:val="both"/>
        <w:rPr>
          <w:rFonts w:ascii="Arial" w:hAnsi="Arial" w:cs="Arial"/>
          <w:color w:val="FF0000"/>
          <w:szCs w:val="24"/>
        </w:rPr>
      </w:pPr>
    </w:p>
    <w:p w:rsidR="00091332" w:rsidRDefault="00091332" w:rsidP="00091332">
      <w:pPr>
        <w:jc w:val="both"/>
        <w:rPr>
          <w:rFonts w:ascii="Arial" w:hAnsi="Arial" w:cs="Arial"/>
          <w:color w:val="FF0000"/>
          <w:szCs w:val="24"/>
        </w:rPr>
      </w:pPr>
      <w:r>
        <w:rPr>
          <w:rFonts w:ascii="Arial" w:hAnsi="Arial" w:cs="Arial"/>
          <w:color w:val="FF0000"/>
          <w:szCs w:val="24"/>
        </w:rPr>
        <w:t>Enoto napišemo samo pri rezultatu!!</w:t>
      </w:r>
    </w:p>
    <w:p w:rsidR="00091332" w:rsidRDefault="00091332"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BE501A" w:rsidRDefault="00BE501A" w:rsidP="00091332">
      <w:pPr>
        <w:jc w:val="both"/>
        <w:rPr>
          <w:rFonts w:ascii="Arial" w:hAnsi="Arial" w:cs="Arial"/>
          <w:color w:val="FF0000"/>
          <w:szCs w:val="24"/>
        </w:rPr>
      </w:pPr>
    </w:p>
    <w:p w:rsidR="00091332" w:rsidRDefault="00091332" w:rsidP="00091332">
      <w:pPr>
        <w:rPr>
          <w:rFonts w:ascii="Arial" w:hAnsi="Arial" w:cs="Arial"/>
          <w:color w:val="0070C0"/>
          <w:szCs w:val="24"/>
        </w:rPr>
      </w:pPr>
      <w:r>
        <w:rPr>
          <w:rFonts w:ascii="Arial" w:hAnsi="Arial" w:cs="Arial"/>
          <w:color w:val="0070C0"/>
          <w:szCs w:val="24"/>
        </w:rPr>
        <w:t>Izračunali bomo ploščino(p):</w:t>
      </w:r>
    </w:p>
    <w:p w:rsidR="00BE501A" w:rsidRDefault="00BE501A" w:rsidP="00091332">
      <w:pPr>
        <w:rPr>
          <w:rFonts w:ascii="Arial" w:hAnsi="Arial" w:cs="Arial"/>
          <w:color w:val="0070C0"/>
          <w:szCs w:val="24"/>
        </w:rPr>
      </w:pPr>
      <w:r>
        <w:rPr>
          <w:rFonts w:ascii="Arial" w:hAnsi="Arial" w:cs="Arial"/>
          <w:color w:val="0070C0"/>
          <w:szCs w:val="24"/>
        </w:rPr>
        <w:t>Pomagali si bomo s ploščino pravokotnika (dolžina krat šir</w:t>
      </w:r>
      <w:r w:rsidR="00AB4F09">
        <w:rPr>
          <w:rFonts w:ascii="Arial" w:hAnsi="Arial" w:cs="Arial"/>
          <w:color w:val="0070C0"/>
          <w:szCs w:val="24"/>
        </w:rPr>
        <w:t>ina), zato bomo naš romb</w:t>
      </w:r>
      <w:r>
        <w:rPr>
          <w:rFonts w:ascii="Arial" w:hAnsi="Arial" w:cs="Arial"/>
          <w:color w:val="0070C0"/>
          <w:szCs w:val="24"/>
        </w:rPr>
        <w:t xml:space="preserve"> preoblikovali v pravokotnik, kot je prikazano na sliki:</w:t>
      </w:r>
    </w:p>
    <w:tbl>
      <w:tblPr>
        <w:tblStyle w:val="Tabelamrea"/>
        <w:tblW w:w="0" w:type="auto"/>
        <w:tblLook w:val="04A0" w:firstRow="1" w:lastRow="0" w:firstColumn="1" w:lastColumn="0" w:noHBand="0" w:noVBand="1"/>
      </w:tblPr>
      <w:tblGrid>
        <w:gridCol w:w="4583"/>
        <w:gridCol w:w="4583"/>
      </w:tblGrid>
      <w:tr w:rsidR="00BE501A" w:rsidTr="00BE501A">
        <w:tc>
          <w:tcPr>
            <w:tcW w:w="4583" w:type="dxa"/>
          </w:tcPr>
          <w:p w:rsidR="00BE501A" w:rsidRDefault="00AB4F09" w:rsidP="00091332">
            <w:pPr>
              <w:rPr>
                <w:rFonts w:ascii="Arial" w:hAnsi="Arial" w:cs="Arial"/>
                <w:color w:val="0070C0"/>
                <w:szCs w:val="24"/>
              </w:rPr>
            </w:pPr>
            <w:r>
              <w:rPr>
                <w:noProof/>
              </w:rPr>
              <w:drawing>
                <wp:inline distT="0" distB="0" distL="0" distR="0" wp14:anchorId="65F7BA06" wp14:editId="6BA865A6">
                  <wp:extent cx="2293620" cy="3154680"/>
                  <wp:effectExtent l="0" t="0" r="0" b="7620"/>
                  <wp:docPr id="7" name="Slika 7" descr="http://www.educa.fmf.uni-lj.si/izodel/sola/2002/dira/zagorc/ucbenik/romb_plo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fmf.uni-lj.si/izodel/sola/2002/dira/zagorc/ucbenik/romb_plosc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3154680"/>
                          </a:xfrm>
                          <a:prstGeom prst="rect">
                            <a:avLst/>
                          </a:prstGeom>
                          <a:noFill/>
                          <a:ln>
                            <a:noFill/>
                          </a:ln>
                        </pic:spPr>
                      </pic:pic>
                    </a:graphicData>
                  </a:graphic>
                </wp:inline>
              </w:drawing>
            </w:r>
          </w:p>
        </w:tc>
        <w:tc>
          <w:tcPr>
            <w:tcW w:w="4583" w:type="dxa"/>
          </w:tcPr>
          <w:p w:rsidR="00BE501A" w:rsidRDefault="00BE501A" w:rsidP="00091332">
            <w:pPr>
              <w:rPr>
                <w:rFonts w:ascii="Arial" w:hAnsi="Arial" w:cs="Arial"/>
                <w:szCs w:val="24"/>
              </w:rPr>
            </w:pPr>
            <w:r w:rsidRPr="00BE501A">
              <w:rPr>
                <w:rFonts w:ascii="Arial" w:hAnsi="Arial" w:cs="Arial"/>
                <w:color w:val="FFC000"/>
                <w:szCs w:val="24"/>
              </w:rPr>
              <w:t>Rumen trikotnik</w:t>
            </w:r>
            <w:r w:rsidRPr="00BE501A">
              <w:rPr>
                <w:rFonts w:ascii="Arial" w:hAnsi="Arial" w:cs="Arial"/>
                <w:color w:val="FFFF00"/>
                <w:szCs w:val="24"/>
              </w:rPr>
              <w:t xml:space="preserve"> </w:t>
            </w:r>
            <w:r w:rsidRPr="00BE501A">
              <w:rPr>
                <w:rFonts w:ascii="Arial" w:hAnsi="Arial" w:cs="Arial"/>
                <w:szCs w:val="24"/>
              </w:rPr>
              <w:t>izrežemo in ga prestavimo, kot je narisano na spodnji sliki. Dobimo pravokotnik, katerega dolžina je stranica</w:t>
            </w:r>
            <w:r>
              <w:rPr>
                <w:rFonts w:ascii="Arial" w:hAnsi="Arial" w:cs="Arial"/>
                <w:color w:val="0070C0"/>
                <w:szCs w:val="24"/>
              </w:rPr>
              <w:t xml:space="preserve"> </w:t>
            </w:r>
            <w:r>
              <w:rPr>
                <w:rFonts w:ascii="Arial" w:hAnsi="Arial" w:cs="Arial"/>
                <w:color w:val="FF0000"/>
                <w:szCs w:val="24"/>
              </w:rPr>
              <w:t>a</w:t>
            </w:r>
            <w:r>
              <w:rPr>
                <w:rFonts w:ascii="Arial" w:hAnsi="Arial" w:cs="Arial"/>
                <w:color w:val="0070C0"/>
                <w:szCs w:val="24"/>
              </w:rPr>
              <w:t xml:space="preserve">, širina pa je višina na stranico </w:t>
            </w:r>
            <w:r>
              <w:rPr>
                <w:rFonts w:ascii="Arial" w:hAnsi="Arial" w:cs="Arial"/>
                <w:color w:val="FFC000"/>
                <w:szCs w:val="24"/>
              </w:rPr>
              <w:t xml:space="preserve">a </w:t>
            </w:r>
            <w:r>
              <w:rPr>
                <w:rFonts w:ascii="Arial" w:hAnsi="Arial" w:cs="Arial"/>
                <w:szCs w:val="24"/>
              </w:rPr>
              <w:t>(</w:t>
            </w:r>
            <w:proofErr w:type="spellStart"/>
            <w:r>
              <w:rPr>
                <w:rFonts w:ascii="Arial" w:hAnsi="Arial" w:cs="Arial"/>
                <w:szCs w:val="24"/>
              </w:rPr>
              <w:t>v</w:t>
            </w:r>
            <w:r>
              <w:rPr>
                <w:rFonts w:ascii="Arial" w:hAnsi="Arial" w:cs="Arial"/>
                <w:szCs w:val="24"/>
                <w:vertAlign w:val="subscript"/>
              </w:rPr>
              <w:t>a</w:t>
            </w:r>
            <w:proofErr w:type="spellEnd"/>
            <w:r>
              <w:rPr>
                <w:rFonts w:ascii="Arial" w:hAnsi="Arial" w:cs="Arial"/>
                <w:szCs w:val="24"/>
              </w:rPr>
              <w:t xml:space="preserve">). </w:t>
            </w:r>
          </w:p>
          <w:p w:rsidR="00BE501A" w:rsidRDefault="00BE501A" w:rsidP="00091332">
            <w:pPr>
              <w:rPr>
                <w:rFonts w:ascii="Arial" w:hAnsi="Arial" w:cs="Arial"/>
                <w:szCs w:val="24"/>
              </w:rPr>
            </w:pPr>
          </w:p>
          <w:p w:rsidR="00BE501A" w:rsidRDefault="00BE501A" w:rsidP="00091332">
            <w:pPr>
              <w:rPr>
                <w:rFonts w:ascii="Arial" w:hAnsi="Arial" w:cs="Arial"/>
                <w:szCs w:val="24"/>
              </w:rPr>
            </w:pPr>
            <w:r>
              <w:rPr>
                <w:rFonts w:ascii="Arial" w:hAnsi="Arial" w:cs="Arial"/>
                <w:szCs w:val="24"/>
              </w:rPr>
              <w:t>Naš obrazec za ploščino je:</w:t>
            </w:r>
          </w:p>
          <w:p w:rsidR="00BE501A" w:rsidRDefault="00BE501A" w:rsidP="00091332">
            <w:pPr>
              <w:rPr>
                <w:rFonts w:ascii="Arial" w:hAnsi="Arial" w:cs="Arial"/>
                <w:color w:val="FF0000"/>
                <w:szCs w:val="24"/>
                <w:vertAlign w:val="subscript"/>
              </w:rPr>
            </w:pPr>
            <w:r>
              <w:rPr>
                <w:rFonts w:ascii="Arial" w:hAnsi="Arial" w:cs="Arial"/>
                <w:color w:val="FF0000"/>
                <w:szCs w:val="24"/>
              </w:rPr>
              <w:t>p = a ∙ v</w:t>
            </w:r>
            <w:r>
              <w:rPr>
                <w:rFonts w:ascii="Arial" w:hAnsi="Arial" w:cs="Arial"/>
                <w:color w:val="FF0000"/>
                <w:szCs w:val="24"/>
                <w:vertAlign w:val="subscript"/>
              </w:rPr>
              <w:t>a</w:t>
            </w:r>
          </w:p>
          <w:p w:rsidR="00BE501A" w:rsidRDefault="00BE501A" w:rsidP="00091332">
            <w:pPr>
              <w:rPr>
                <w:rFonts w:ascii="Arial" w:hAnsi="Arial" w:cs="Arial"/>
                <w:color w:val="FF0000"/>
                <w:szCs w:val="24"/>
                <w:vertAlign w:val="subscript"/>
              </w:rPr>
            </w:pPr>
          </w:p>
          <w:p w:rsidR="00BE501A" w:rsidRPr="007B45E3" w:rsidRDefault="00BE501A" w:rsidP="00091332">
            <w:pPr>
              <w:rPr>
                <w:rFonts w:ascii="Arial" w:hAnsi="Arial" w:cs="Arial"/>
                <w:color w:val="FF0000"/>
                <w:szCs w:val="24"/>
              </w:rPr>
            </w:pPr>
          </w:p>
        </w:tc>
      </w:tr>
    </w:tbl>
    <w:p w:rsidR="00BE501A" w:rsidRDefault="00BE501A" w:rsidP="00091332">
      <w:pPr>
        <w:rPr>
          <w:rFonts w:ascii="Arial" w:hAnsi="Arial" w:cs="Arial"/>
          <w:color w:val="0070C0"/>
          <w:szCs w:val="24"/>
        </w:rPr>
      </w:pPr>
    </w:p>
    <w:p w:rsidR="00BE501A" w:rsidRPr="00A620B1" w:rsidRDefault="00A620B1" w:rsidP="00091332">
      <w:pPr>
        <w:rPr>
          <w:rFonts w:ascii="Arial" w:hAnsi="Arial" w:cs="Arial"/>
          <w:color w:val="C00000"/>
          <w:szCs w:val="24"/>
        </w:rPr>
      </w:pPr>
      <w:r w:rsidRPr="00A620B1">
        <w:rPr>
          <w:rFonts w:ascii="Arial" w:hAnsi="Arial" w:cs="Arial"/>
          <w:b/>
          <w:bCs/>
          <w:color w:val="C00000"/>
        </w:rPr>
        <w:t xml:space="preserve">Ploščina romba </w:t>
      </w:r>
      <w:r w:rsidRPr="00A620B1">
        <w:rPr>
          <w:rFonts w:ascii="Arial" w:hAnsi="Arial" w:cs="Arial"/>
          <w:color w:val="C00000"/>
        </w:rPr>
        <w:t>je enaka produktu njegove stranice (osnovnice) in višine</w:t>
      </w:r>
      <w:r w:rsidRPr="00A620B1">
        <w:rPr>
          <w:rFonts w:ascii="Arial" w:hAnsi="Arial" w:cs="Arial"/>
          <w:color w:val="C00000"/>
        </w:rPr>
        <w:t>.</w:t>
      </w:r>
    </w:p>
    <w:p w:rsidR="00A620B1" w:rsidRDefault="00A620B1" w:rsidP="00091332">
      <w:pPr>
        <w:rPr>
          <w:rFonts w:ascii="Arial" w:hAnsi="Arial" w:cs="Arial"/>
          <w:color w:val="0070C0"/>
          <w:szCs w:val="24"/>
        </w:rPr>
      </w:pPr>
    </w:p>
    <w:p w:rsidR="007B45E3" w:rsidRDefault="007B45E3" w:rsidP="00091332">
      <w:pPr>
        <w:rPr>
          <w:rFonts w:ascii="Arial" w:hAnsi="Arial" w:cs="Arial"/>
          <w:color w:val="0070C0"/>
          <w:szCs w:val="24"/>
        </w:rPr>
      </w:pPr>
      <w:r>
        <w:rPr>
          <w:rFonts w:ascii="Arial" w:hAnsi="Arial" w:cs="Arial"/>
          <w:color w:val="0070C0"/>
          <w:szCs w:val="24"/>
        </w:rPr>
        <w:t>Ogled videa(kako dobimo obrazec za ploščino romba):</w:t>
      </w:r>
    </w:p>
    <w:p w:rsidR="007B45E3" w:rsidRDefault="007B45E3" w:rsidP="00091332">
      <w:pPr>
        <w:rPr>
          <w:rFonts w:ascii="Arial" w:hAnsi="Arial" w:cs="Arial"/>
          <w:color w:val="0070C0"/>
          <w:szCs w:val="24"/>
        </w:rPr>
      </w:pPr>
    </w:p>
    <w:p w:rsidR="007B45E3" w:rsidRDefault="007B45E3" w:rsidP="00091332">
      <w:pPr>
        <w:rPr>
          <w:rFonts w:ascii="Arial" w:hAnsi="Arial" w:cs="Arial"/>
          <w:color w:val="0070C0"/>
          <w:szCs w:val="24"/>
        </w:rPr>
      </w:pPr>
      <w:r>
        <w:rPr>
          <w:rFonts w:ascii="Arial" w:hAnsi="Arial" w:cs="Arial"/>
          <w:color w:val="0070C0"/>
          <w:szCs w:val="24"/>
        </w:rPr>
        <w:t xml:space="preserve"> </w:t>
      </w:r>
      <w:hyperlink r:id="rId7" w:history="1">
        <w:r w:rsidRPr="00E879BD">
          <w:rPr>
            <w:rStyle w:val="Hiperpovezava"/>
            <w:rFonts w:ascii="Arial" w:hAnsi="Arial" w:cs="Arial"/>
            <w:szCs w:val="24"/>
          </w:rPr>
          <w:t>https://www.youtube.com/watch?v=3eoJpCusEmE&amp;feature=youtu.be</w:t>
        </w:r>
      </w:hyperlink>
    </w:p>
    <w:p w:rsidR="007B45E3" w:rsidRDefault="007B45E3" w:rsidP="00091332">
      <w:pPr>
        <w:rPr>
          <w:rFonts w:ascii="Arial" w:hAnsi="Arial" w:cs="Arial"/>
          <w:color w:val="0070C0"/>
          <w:szCs w:val="24"/>
        </w:rPr>
      </w:pPr>
    </w:p>
    <w:p w:rsidR="007B45E3" w:rsidRDefault="007B45E3" w:rsidP="00091332">
      <w:pPr>
        <w:rPr>
          <w:rFonts w:ascii="Arial" w:hAnsi="Arial" w:cs="Arial"/>
          <w:color w:val="0070C0"/>
          <w:szCs w:val="24"/>
        </w:rPr>
      </w:pPr>
    </w:p>
    <w:p w:rsidR="00091332" w:rsidRDefault="00BE501A" w:rsidP="00091332">
      <w:pPr>
        <w:rPr>
          <w:rFonts w:ascii="Arial" w:hAnsi="Arial" w:cs="Arial"/>
          <w:color w:val="0070C0"/>
          <w:szCs w:val="24"/>
        </w:rPr>
      </w:pPr>
      <w:r>
        <w:rPr>
          <w:rFonts w:ascii="Arial" w:hAnsi="Arial" w:cs="Arial"/>
          <w:color w:val="0070C0"/>
          <w:szCs w:val="24"/>
        </w:rPr>
        <w:t>Primer:</w:t>
      </w:r>
    </w:p>
    <w:p w:rsidR="00AB4F09" w:rsidRDefault="00880D79" w:rsidP="00091332">
      <w:pPr>
        <w:rPr>
          <w:rFonts w:ascii="Arial" w:hAnsi="Arial" w:cs="Arial"/>
          <w:color w:val="0070C0"/>
          <w:szCs w:val="24"/>
        </w:rPr>
      </w:pPr>
      <w:r>
        <w:rPr>
          <w:rFonts w:ascii="Arial" w:hAnsi="Arial" w:cs="Arial"/>
          <w:color w:val="0070C0"/>
          <w:szCs w:val="24"/>
        </w:rPr>
        <w:t>a</w:t>
      </w:r>
      <w:r w:rsidR="00BE501A">
        <w:rPr>
          <w:rFonts w:ascii="Arial" w:hAnsi="Arial" w:cs="Arial"/>
          <w:color w:val="0070C0"/>
          <w:szCs w:val="24"/>
        </w:rPr>
        <w:t xml:space="preserve"> </w:t>
      </w:r>
      <w:r w:rsidR="00AB4F09">
        <w:rPr>
          <w:rFonts w:ascii="Arial" w:hAnsi="Arial" w:cs="Arial"/>
          <w:color w:val="0070C0"/>
          <w:szCs w:val="24"/>
        </w:rPr>
        <w:t>= 5</w:t>
      </w:r>
      <w:r w:rsidR="00BE501A">
        <w:rPr>
          <w:rFonts w:ascii="Arial" w:hAnsi="Arial" w:cs="Arial"/>
          <w:color w:val="0070C0"/>
          <w:szCs w:val="24"/>
        </w:rPr>
        <w:t xml:space="preserve"> cm</w:t>
      </w:r>
      <w:r>
        <w:rPr>
          <w:rFonts w:ascii="Arial" w:hAnsi="Arial" w:cs="Arial"/>
          <w:color w:val="0070C0"/>
          <w:szCs w:val="24"/>
        </w:rPr>
        <w:t xml:space="preserve">                                                    </w:t>
      </w:r>
    </w:p>
    <w:p w:rsidR="00BE501A" w:rsidRPr="00880D79" w:rsidRDefault="00880D79" w:rsidP="00091332">
      <w:pPr>
        <w:rPr>
          <w:rFonts w:ascii="Arial" w:hAnsi="Arial" w:cs="Arial"/>
          <w:color w:val="0070C0"/>
          <w:szCs w:val="24"/>
        </w:rPr>
      </w:pPr>
      <w:proofErr w:type="spellStart"/>
      <w:r>
        <w:rPr>
          <w:rFonts w:ascii="Arial" w:hAnsi="Arial" w:cs="Arial"/>
          <w:color w:val="0070C0"/>
          <w:szCs w:val="24"/>
        </w:rPr>
        <w:t>v</w:t>
      </w:r>
      <w:r w:rsidR="00BE501A">
        <w:rPr>
          <w:rFonts w:ascii="Arial" w:hAnsi="Arial" w:cs="Arial"/>
          <w:color w:val="0070C0"/>
          <w:szCs w:val="24"/>
          <w:vertAlign w:val="subscript"/>
        </w:rPr>
        <w:t>a</w:t>
      </w:r>
      <w:proofErr w:type="spellEnd"/>
      <w:r w:rsidR="00BE501A">
        <w:rPr>
          <w:rFonts w:ascii="Arial" w:hAnsi="Arial" w:cs="Arial"/>
          <w:color w:val="0070C0"/>
          <w:szCs w:val="24"/>
        </w:rPr>
        <w:t xml:space="preserve"> = </w:t>
      </w:r>
      <w:r>
        <w:rPr>
          <w:rFonts w:ascii="Arial" w:hAnsi="Arial" w:cs="Arial"/>
          <w:color w:val="0070C0"/>
          <w:szCs w:val="24"/>
        </w:rPr>
        <w:t xml:space="preserve"> </w:t>
      </w:r>
      <w:r w:rsidR="00AB4F09">
        <w:rPr>
          <w:rFonts w:ascii="Arial" w:hAnsi="Arial" w:cs="Arial"/>
          <w:color w:val="0070C0"/>
          <w:szCs w:val="24"/>
        </w:rPr>
        <w:t>4 cm</w:t>
      </w:r>
      <w:r>
        <w:rPr>
          <w:rFonts w:ascii="Arial" w:hAnsi="Arial" w:cs="Arial"/>
          <w:color w:val="0070C0"/>
          <w:szCs w:val="24"/>
        </w:rPr>
        <w:t xml:space="preserve">                                                  </w:t>
      </w:r>
    </w:p>
    <w:p w:rsidR="002637D0" w:rsidRDefault="007B45E3" w:rsidP="00091332">
      <w:pPr>
        <w:rPr>
          <w:rFonts w:ascii="Arial" w:hAnsi="Arial" w:cs="Arial"/>
          <w:color w:val="0070C0"/>
          <w:szCs w:val="24"/>
        </w:rPr>
      </w:pPr>
      <w:r>
        <w:rPr>
          <w:rFonts w:ascii="Arial" w:hAnsi="Arial" w:cs="Arial"/>
          <w:color w:val="0070C0"/>
          <w:szCs w:val="24"/>
        </w:rPr>
        <w:t>p = ?</w:t>
      </w:r>
    </w:p>
    <w:p w:rsidR="002637D0" w:rsidRDefault="002637D0" w:rsidP="00091332">
      <w:pPr>
        <w:rPr>
          <w:rFonts w:ascii="Arial" w:hAnsi="Arial" w:cs="Arial"/>
          <w:color w:val="0070C0"/>
          <w:szCs w:val="24"/>
        </w:rPr>
      </w:pPr>
    </w:p>
    <w:p w:rsidR="00091332" w:rsidRPr="002637D0" w:rsidRDefault="00091332" w:rsidP="00091332">
      <w:pPr>
        <w:rPr>
          <w:rFonts w:ascii="Arial" w:hAnsi="Arial" w:cs="Arial"/>
          <w:color w:val="FF0000"/>
          <w:szCs w:val="24"/>
        </w:rPr>
      </w:pPr>
      <w:r>
        <w:rPr>
          <w:rFonts w:ascii="Arial" w:hAnsi="Arial" w:cs="Arial"/>
          <w:color w:val="FF0000"/>
          <w:szCs w:val="24"/>
        </w:rPr>
        <w:t xml:space="preserve">p = a ∙ </w:t>
      </w:r>
      <w:r w:rsidR="002637D0">
        <w:rPr>
          <w:rFonts w:ascii="Arial" w:hAnsi="Arial" w:cs="Arial"/>
          <w:color w:val="FF0000"/>
          <w:szCs w:val="24"/>
        </w:rPr>
        <w:t>v</w:t>
      </w:r>
      <w:r w:rsidR="002637D0">
        <w:rPr>
          <w:rFonts w:ascii="Arial" w:hAnsi="Arial" w:cs="Arial"/>
          <w:color w:val="FF0000"/>
          <w:szCs w:val="24"/>
          <w:vertAlign w:val="subscript"/>
        </w:rPr>
        <w:t>a</w:t>
      </w:r>
      <w:r w:rsidR="002637D0">
        <w:rPr>
          <w:rFonts w:ascii="Arial" w:hAnsi="Arial" w:cs="Arial"/>
          <w:color w:val="FF0000"/>
          <w:szCs w:val="24"/>
        </w:rPr>
        <w:t xml:space="preserve">  </w:t>
      </w:r>
      <w:r w:rsidR="00DF0E9E">
        <w:rPr>
          <w:rFonts w:ascii="Arial" w:hAnsi="Arial" w:cs="Arial"/>
          <w:color w:val="FF0000"/>
          <w:szCs w:val="24"/>
        </w:rPr>
        <w:t xml:space="preserve">                    </w:t>
      </w:r>
      <w:r w:rsidR="002637D0">
        <w:rPr>
          <w:rFonts w:ascii="Arial" w:hAnsi="Arial" w:cs="Arial"/>
          <w:color w:val="FF0000"/>
          <w:szCs w:val="24"/>
        </w:rPr>
        <w:t xml:space="preserve"> </w:t>
      </w:r>
    </w:p>
    <w:p w:rsidR="00091332" w:rsidRDefault="00AB4F09" w:rsidP="00091332">
      <w:pPr>
        <w:rPr>
          <w:rFonts w:ascii="Arial" w:hAnsi="Arial" w:cs="Arial"/>
          <w:color w:val="000000" w:themeColor="text1"/>
          <w:szCs w:val="24"/>
        </w:rPr>
      </w:pPr>
      <w:r>
        <w:rPr>
          <w:rFonts w:ascii="Arial" w:hAnsi="Arial" w:cs="Arial"/>
          <w:color w:val="000000" w:themeColor="text1"/>
          <w:szCs w:val="24"/>
        </w:rPr>
        <w:t>p = 5</w:t>
      </w:r>
      <w:r w:rsidR="00091332">
        <w:rPr>
          <w:rFonts w:ascii="Arial" w:hAnsi="Arial" w:cs="Arial"/>
          <w:color w:val="000000" w:themeColor="text1"/>
          <w:szCs w:val="24"/>
        </w:rPr>
        <w:t xml:space="preserve"> </w:t>
      </w:r>
      <w:r w:rsidR="00091332">
        <w:rPr>
          <w:rFonts w:ascii="Arial" w:hAnsi="Arial" w:cs="Arial"/>
          <w:color w:val="FF0000"/>
          <w:szCs w:val="24"/>
        </w:rPr>
        <w:t xml:space="preserve">∙ </w:t>
      </w:r>
      <w:r>
        <w:rPr>
          <w:rFonts w:ascii="Arial" w:hAnsi="Arial" w:cs="Arial"/>
          <w:color w:val="FF0000"/>
          <w:szCs w:val="24"/>
        </w:rPr>
        <w:t>4</w:t>
      </w:r>
      <w:r w:rsidR="00DF0E9E">
        <w:rPr>
          <w:rFonts w:ascii="Arial" w:hAnsi="Arial" w:cs="Arial"/>
          <w:color w:val="FF0000"/>
          <w:szCs w:val="24"/>
        </w:rPr>
        <w:t xml:space="preserve">                        </w:t>
      </w:r>
    </w:p>
    <w:p w:rsidR="00BE501A" w:rsidRDefault="00AB4F09" w:rsidP="00D26B02">
      <w:pPr>
        <w:rPr>
          <w:rFonts w:ascii="Arial" w:hAnsi="Arial" w:cs="Arial"/>
          <w:color w:val="FF0000"/>
          <w:szCs w:val="24"/>
          <w:vertAlign w:val="superscript"/>
        </w:rPr>
      </w:pPr>
      <w:r>
        <w:rPr>
          <w:rFonts w:ascii="Arial" w:hAnsi="Arial" w:cs="Arial"/>
          <w:color w:val="000000" w:themeColor="text1"/>
          <w:szCs w:val="24"/>
        </w:rPr>
        <w:t>p = 20</w:t>
      </w:r>
      <w:r w:rsidR="00091332">
        <w:rPr>
          <w:rFonts w:ascii="Arial" w:hAnsi="Arial" w:cs="Arial"/>
          <w:color w:val="000000" w:themeColor="text1"/>
          <w:szCs w:val="24"/>
        </w:rPr>
        <w:t xml:space="preserve"> cm</w:t>
      </w:r>
      <w:r w:rsidR="00091332">
        <w:rPr>
          <w:rFonts w:ascii="Arial" w:hAnsi="Arial" w:cs="Arial"/>
          <w:color w:val="FF0000"/>
          <w:szCs w:val="24"/>
          <w:vertAlign w:val="superscript"/>
        </w:rPr>
        <w:t>2</w:t>
      </w:r>
      <w:r w:rsidR="00D26B02">
        <w:rPr>
          <w:rFonts w:ascii="Arial" w:hAnsi="Arial" w:cs="Arial"/>
          <w:color w:val="FF0000"/>
          <w:szCs w:val="24"/>
          <w:vertAlign w:val="superscript"/>
        </w:rPr>
        <w:t xml:space="preserve">                              </w:t>
      </w:r>
    </w:p>
    <w:p w:rsidR="00AB4F09" w:rsidRDefault="00AB4F09" w:rsidP="00D26B02">
      <w:pPr>
        <w:rPr>
          <w:rFonts w:ascii="Arial" w:hAnsi="Arial" w:cs="Arial"/>
          <w:color w:val="FF0000"/>
          <w:szCs w:val="24"/>
          <w:vertAlign w:val="superscript"/>
        </w:rPr>
      </w:pPr>
    </w:p>
    <w:p w:rsidR="00AB4F09" w:rsidRDefault="00AB4F09" w:rsidP="00D26B02">
      <w:pPr>
        <w:rPr>
          <w:rFonts w:ascii="Arial" w:hAnsi="Arial" w:cs="Arial"/>
          <w:color w:val="FF0000"/>
          <w:szCs w:val="24"/>
        </w:rPr>
      </w:pPr>
    </w:p>
    <w:p w:rsidR="0033428B" w:rsidRDefault="0033428B" w:rsidP="00E93B8B">
      <w:pPr>
        <w:rPr>
          <w:rStyle w:val="Intenzivensklic"/>
          <w:b w:val="0"/>
          <w:u w:val="none"/>
        </w:rPr>
      </w:pPr>
      <w:r>
        <w:rPr>
          <w:rStyle w:val="Intenzivensklic"/>
          <w:b w:val="0"/>
          <w:u w:val="none"/>
        </w:rPr>
        <w:t xml:space="preserve">DN </w:t>
      </w:r>
      <w:proofErr w:type="spellStart"/>
      <w:r>
        <w:rPr>
          <w:rStyle w:val="Intenzivensklic"/>
          <w:b w:val="0"/>
          <w:u w:val="none"/>
        </w:rPr>
        <w:t>uč</w:t>
      </w:r>
      <w:proofErr w:type="spellEnd"/>
      <w:r>
        <w:rPr>
          <w:rStyle w:val="Intenzivensklic"/>
          <w:b w:val="0"/>
          <w:u w:val="none"/>
        </w:rPr>
        <w:t xml:space="preserve"> stran 16</w:t>
      </w:r>
      <w:r w:rsidR="00AB4F09">
        <w:rPr>
          <w:rStyle w:val="Intenzivensklic"/>
          <w:b w:val="0"/>
          <w:u w:val="none"/>
        </w:rPr>
        <w:t>2 / 4</w:t>
      </w:r>
    </w:p>
    <w:p w:rsidR="00AB4F09" w:rsidRDefault="00AB4F09" w:rsidP="00E93B8B">
      <w:pPr>
        <w:rPr>
          <w:rStyle w:val="Intenzivensklic"/>
          <w:b w:val="0"/>
          <w:u w:val="none"/>
        </w:rPr>
      </w:pPr>
    </w:p>
    <w:p w:rsidR="00AB4F09" w:rsidRPr="00091332" w:rsidRDefault="00AB4F09" w:rsidP="00E93B8B">
      <w:pPr>
        <w:rPr>
          <w:rStyle w:val="Intenzivensklic"/>
          <w:b w:val="0"/>
          <w:u w:val="none"/>
        </w:rPr>
      </w:pPr>
    </w:p>
    <w:sectPr w:rsidR="00AB4F09" w:rsidRPr="00091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C5B"/>
    <w:multiLevelType w:val="hybridMultilevel"/>
    <w:tmpl w:val="8F38F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6CA1907"/>
    <w:multiLevelType w:val="hybridMultilevel"/>
    <w:tmpl w:val="76C614C0"/>
    <w:lvl w:ilvl="0" w:tplc="8956192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9610EA8"/>
    <w:multiLevelType w:val="hybridMultilevel"/>
    <w:tmpl w:val="76C614C0"/>
    <w:lvl w:ilvl="0" w:tplc="8956192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5B62492"/>
    <w:multiLevelType w:val="hybridMultilevel"/>
    <w:tmpl w:val="B42A24B6"/>
    <w:lvl w:ilvl="0" w:tplc="965E11FA">
      <w:start w:val="1"/>
      <w:numFmt w:val="bullet"/>
      <w:lvlText w:val="□"/>
      <w:lvlJc w:val="left"/>
      <w:pPr>
        <w:tabs>
          <w:tab w:val="num" w:pos="720"/>
        </w:tabs>
        <w:ind w:left="720" w:hanging="360"/>
      </w:pPr>
      <w:rPr>
        <w:rFonts w:hAnsi="Courier New" w:hint="default"/>
      </w:rPr>
    </w:lvl>
    <w:lvl w:ilvl="1" w:tplc="235E1C1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8B"/>
    <w:rsid w:val="00091332"/>
    <w:rsid w:val="000A1267"/>
    <w:rsid w:val="000C7370"/>
    <w:rsid w:val="001058B2"/>
    <w:rsid w:val="002637D0"/>
    <w:rsid w:val="00293940"/>
    <w:rsid w:val="002B5833"/>
    <w:rsid w:val="0033428B"/>
    <w:rsid w:val="006F7726"/>
    <w:rsid w:val="007B45E3"/>
    <w:rsid w:val="008112F5"/>
    <w:rsid w:val="0084754E"/>
    <w:rsid w:val="00880D79"/>
    <w:rsid w:val="00957087"/>
    <w:rsid w:val="00A60366"/>
    <w:rsid w:val="00A620B1"/>
    <w:rsid w:val="00AB4F09"/>
    <w:rsid w:val="00B16757"/>
    <w:rsid w:val="00BE501A"/>
    <w:rsid w:val="00C2481B"/>
    <w:rsid w:val="00D26B02"/>
    <w:rsid w:val="00DB641C"/>
    <w:rsid w:val="00DD31E3"/>
    <w:rsid w:val="00DF0E9E"/>
    <w:rsid w:val="00E25E8A"/>
    <w:rsid w:val="00E93B8B"/>
    <w:rsid w:val="00E9434C"/>
    <w:rsid w:val="00EB6014"/>
    <w:rsid w:val="00EC4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B8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E9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E93B8B"/>
    <w:rPr>
      <w:rFonts w:asciiTheme="majorHAnsi" w:eastAsiaTheme="majorEastAsia" w:hAnsiTheme="majorHAnsi" w:cstheme="majorBidi"/>
      <w:color w:val="17365D" w:themeColor="text2" w:themeShade="BF"/>
      <w:spacing w:val="5"/>
      <w:kern w:val="28"/>
      <w:sz w:val="52"/>
      <w:szCs w:val="52"/>
      <w:lang w:eastAsia="sl-SI"/>
    </w:rPr>
  </w:style>
  <w:style w:type="character" w:styleId="Intenzivensklic">
    <w:name w:val="Intense Reference"/>
    <w:basedOn w:val="Privzetapisavaodstavka"/>
    <w:uiPriority w:val="32"/>
    <w:qFormat/>
    <w:rsid w:val="00E93B8B"/>
    <w:rPr>
      <w:b/>
      <w:bCs/>
      <w:smallCaps/>
      <w:color w:val="C0504D" w:themeColor="accent2"/>
      <w:spacing w:val="5"/>
      <w:u w:val="single"/>
    </w:rPr>
  </w:style>
  <w:style w:type="paragraph" w:styleId="Noga">
    <w:name w:val="footer"/>
    <w:basedOn w:val="Navaden"/>
    <w:link w:val="NogaZnak"/>
    <w:rsid w:val="008112F5"/>
    <w:pPr>
      <w:tabs>
        <w:tab w:val="center" w:pos="4153"/>
        <w:tab w:val="right" w:pos="8306"/>
      </w:tabs>
    </w:pPr>
  </w:style>
  <w:style w:type="character" w:customStyle="1" w:styleId="NogaZnak">
    <w:name w:val="Noga Znak"/>
    <w:basedOn w:val="Privzetapisavaodstavka"/>
    <w:link w:val="Noga"/>
    <w:rsid w:val="008112F5"/>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9434C"/>
    <w:pPr>
      <w:ind w:left="720"/>
      <w:contextualSpacing/>
    </w:pPr>
  </w:style>
  <w:style w:type="character" w:styleId="tevilkastrani">
    <w:name w:val="page number"/>
    <w:basedOn w:val="Privzetapisavaodstavka"/>
    <w:rsid w:val="00957087"/>
  </w:style>
  <w:style w:type="paragraph" w:styleId="Besedilooblaka">
    <w:name w:val="Balloon Text"/>
    <w:basedOn w:val="Navaden"/>
    <w:link w:val="BesedilooblakaZnak"/>
    <w:uiPriority w:val="99"/>
    <w:semiHidden/>
    <w:unhideWhenUsed/>
    <w:rsid w:val="00BE50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01A"/>
    <w:rPr>
      <w:rFonts w:ascii="Tahoma" w:eastAsia="Times New Roman" w:hAnsi="Tahoma" w:cs="Tahoma"/>
      <w:sz w:val="16"/>
      <w:szCs w:val="16"/>
      <w:lang w:eastAsia="sl-SI"/>
    </w:rPr>
  </w:style>
  <w:style w:type="table" w:styleId="Tabelamrea">
    <w:name w:val="Table Grid"/>
    <w:basedOn w:val="Navadnatabela"/>
    <w:uiPriority w:val="59"/>
    <w:rsid w:val="00BE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B45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B8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E9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E93B8B"/>
    <w:rPr>
      <w:rFonts w:asciiTheme="majorHAnsi" w:eastAsiaTheme="majorEastAsia" w:hAnsiTheme="majorHAnsi" w:cstheme="majorBidi"/>
      <w:color w:val="17365D" w:themeColor="text2" w:themeShade="BF"/>
      <w:spacing w:val="5"/>
      <w:kern w:val="28"/>
      <w:sz w:val="52"/>
      <w:szCs w:val="52"/>
      <w:lang w:eastAsia="sl-SI"/>
    </w:rPr>
  </w:style>
  <w:style w:type="character" w:styleId="Intenzivensklic">
    <w:name w:val="Intense Reference"/>
    <w:basedOn w:val="Privzetapisavaodstavka"/>
    <w:uiPriority w:val="32"/>
    <w:qFormat/>
    <w:rsid w:val="00E93B8B"/>
    <w:rPr>
      <w:b/>
      <w:bCs/>
      <w:smallCaps/>
      <w:color w:val="C0504D" w:themeColor="accent2"/>
      <w:spacing w:val="5"/>
      <w:u w:val="single"/>
    </w:rPr>
  </w:style>
  <w:style w:type="paragraph" w:styleId="Noga">
    <w:name w:val="footer"/>
    <w:basedOn w:val="Navaden"/>
    <w:link w:val="NogaZnak"/>
    <w:rsid w:val="008112F5"/>
    <w:pPr>
      <w:tabs>
        <w:tab w:val="center" w:pos="4153"/>
        <w:tab w:val="right" w:pos="8306"/>
      </w:tabs>
    </w:pPr>
  </w:style>
  <w:style w:type="character" w:customStyle="1" w:styleId="NogaZnak">
    <w:name w:val="Noga Znak"/>
    <w:basedOn w:val="Privzetapisavaodstavka"/>
    <w:link w:val="Noga"/>
    <w:rsid w:val="008112F5"/>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9434C"/>
    <w:pPr>
      <w:ind w:left="720"/>
      <w:contextualSpacing/>
    </w:pPr>
  </w:style>
  <w:style w:type="character" w:styleId="tevilkastrani">
    <w:name w:val="page number"/>
    <w:basedOn w:val="Privzetapisavaodstavka"/>
    <w:rsid w:val="00957087"/>
  </w:style>
  <w:style w:type="paragraph" w:styleId="Besedilooblaka">
    <w:name w:val="Balloon Text"/>
    <w:basedOn w:val="Navaden"/>
    <w:link w:val="BesedilooblakaZnak"/>
    <w:uiPriority w:val="99"/>
    <w:semiHidden/>
    <w:unhideWhenUsed/>
    <w:rsid w:val="00BE50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01A"/>
    <w:rPr>
      <w:rFonts w:ascii="Tahoma" w:eastAsia="Times New Roman" w:hAnsi="Tahoma" w:cs="Tahoma"/>
      <w:sz w:val="16"/>
      <w:szCs w:val="16"/>
      <w:lang w:eastAsia="sl-SI"/>
    </w:rPr>
  </w:style>
  <w:style w:type="table" w:styleId="Tabelamrea">
    <w:name w:val="Table Grid"/>
    <w:basedOn w:val="Navadnatabela"/>
    <w:uiPriority w:val="59"/>
    <w:rsid w:val="00BE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B4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3eoJpCusEm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cp:revision>
  <dcterms:created xsi:type="dcterms:W3CDTF">2020-05-15T22:25:00Z</dcterms:created>
  <dcterms:modified xsi:type="dcterms:W3CDTF">2020-05-16T12:03:00Z</dcterms:modified>
</cp:coreProperties>
</file>